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67A" w:rsidRDefault="004E6E40" w:rsidP="004E6E40">
      <w:pPr>
        <w:jc w:val="both"/>
        <w:rPr>
          <w:rFonts w:ascii="Times New Roman" w:hAnsi="Times New Roman" w:cs="Times New Roman"/>
          <w:b/>
        </w:rPr>
      </w:pPr>
      <w:r>
        <w:rPr>
          <w:rFonts w:ascii="Times New Roman" w:hAnsi="Times New Roman" w:cs="Times New Roman"/>
          <w:b/>
        </w:rPr>
        <w:t xml:space="preserve"> VISITA AL PARQUE MINERO DE ALMADEN Y A LA CIUDAD DE ALMAGRO.</w:t>
      </w:r>
    </w:p>
    <w:p w:rsidR="004E6E40" w:rsidRDefault="004E6E40" w:rsidP="004E6E40">
      <w:pPr>
        <w:jc w:val="both"/>
        <w:rPr>
          <w:rFonts w:ascii="Times New Roman" w:hAnsi="Times New Roman" w:cs="Times New Roman"/>
          <w:b/>
        </w:rPr>
      </w:pPr>
    </w:p>
    <w:p w:rsidR="004E6E40" w:rsidRDefault="004E6E40" w:rsidP="004E6E40">
      <w:pPr>
        <w:jc w:val="both"/>
        <w:rPr>
          <w:rFonts w:ascii="Times New Roman" w:hAnsi="Times New Roman" w:cs="Times New Roman"/>
          <w:b/>
        </w:rPr>
      </w:pPr>
      <w:r>
        <w:rPr>
          <w:rFonts w:ascii="Times New Roman" w:hAnsi="Times New Roman" w:cs="Times New Roman"/>
          <w:b/>
        </w:rPr>
        <w:t>Primer dia. (Parque Minero de Almadén):</w:t>
      </w:r>
    </w:p>
    <w:p w:rsidR="006A5C43" w:rsidRDefault="004E6E40" w:rsidP="004E6E40">
      <w:pPr>
        <w:jc w:val="both"/>
        <w:rPr>
          <w:rFonts w:ascii="Times New Roman" w:hAnsi="Times New Roman" w:cs="Times New Roman"/>
        </w:rPr>
      </w:pPr>
      <w:r>
        <w:rPr>
          <w:rFonts w:ascii="Times New Roman" w:hAnsi="Times New Roman" w:cs="Times New Roman"/>
        </w:rPr>
        <w:t xml:space="preserve">Salimos desde </w:t>
      </w:r>
      <w:r w:rsidR="00030B6B">
        <w:rPr>
          <w:rFonts w:ascii="Times New Roman" w:hAnsi="Times New Roman" w:cs="Times New Roman"/>
        </w:rPr>
        <w:t>el Rectorado A, a las 9,00h.</w:t>
      </w:r>
      <w:r>
        <w:rPr>
          <w:rFonts w:ascii="Times New Roman" w:hAnsi="Times New Roman" w:cs="Times New Roman"/>
        </w:rPr>
        <w:t xml:space="preserve"> como estaba anunciado, con destino a la ciudad de Almadén, distante unos 300km. de Madrid, por lo que tuvimos que hacer una parada intermedia</w:t>
      </w:r>
      <w:r w:rsidR="006A5C43">
        <w:rPr>
          <w:rFonts w:ascii="Times New Roman" w:hAnsi="Times New Roman" w:cs="Times New Roman"/>
        </w:rPr>
        <w:t>.</w:t>
      </w:r>
    </w:p>
    <w:p w:rsidR="00FE34B2" w:rsidRDefault="00BE32B9" w:rsidP="004E6E40">
      <w:pPr>
        <w:jc w:val="both"/>
        <w:rPr>
          <w:rFonts w:ascii="Times New Roman" w:hAnsi="Times New Roman" w:cs="Times New Roman"/>
        </w:rPr>
      </w:pPr>
      <w:r>
        <w:rPr>
          <w:rFonts w:ascii="Times New Roman" w:hAnsi="Times New Roman" w:cs="Times New Roman"/>
          <w:noProof/>
          <w:lang w:eastAsia="es-ES"/>
        </w:rPr>
        <w:drawing>
          <wp:anchor distT="0" distB="0" distL="114300" distR="114300" simplePos="0" relativeHeight="251658240" behindDoc="0" locked="0" layoutInCell="1" allowOverlap="1">
            <wp:simplePos x="0" y="0"/>
            <wp:positionH relativeFrom="column">
              <wp:posOffset>15240</wp:posOffset>
            </wp:positionH>
            <wp:positionV relativeFrom="paragraph">
              <wp:posOffset>49530</wp:posOffset>
            </wp:positionV>
            <wp:extent cx="2621280" cy="1714500"/>
            <wp:effectExtent l="19050" t="0" r="7620" b="0"/>
            <wp:wrapSquare wrapText="bothSides"/>
            <wp:docPr id="1" name="0 Imagen" descr="Restaurante EL CORDO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e EL CORDOBES.jpg"/>
                    <pic:cNvPicPr/>
                  </pic:nvPicPr>
                  <pic:blipFill>
                    <a:blip r:embed="rId7" cstate="print"/>
                    <a:stretch>
                      <a:fillRect/>
                    </a:stretch>
                  </pic:blipFill>
                  <pic:spPr>
                    <a:xfrm>
                      <a:off x="0" y="0"/>
                      <a:ext cx="2621280" cy="1714500"/>
                    </a:xfrm>
                    <a:prstGeom prst="rect">
                      <a:avLst/>
                    </a:prstGeom>
                  </pic:spPr>
                </pic:pic>
              </a:graphicData>
            </a:graphic>
          </wp:anchor>
        </w:drawing>
      </w:r>
      <w:r w:rsidR="006A5C43">
        <w:rPr>
          <w:rFonts w:ascii="Times New Roman" w:hAnsi="Times New Roman" w:cs="Times New Roman"/>
        </w:rPr>
        <w:t xml:space="preserve">A las 13,00 estaba prevista la comida y preparada en el Restaurante EL CORDOBËS de Almadén, por lo que comimos </w:t>
      </w:r>
      <w:r w:rsidR="009C07FC">
        <w:rPr>
          <w:rFonts w:ascii="Times New Roman" w:hAnsi="Times New Roman" w:cs="Times New Roman"/>
        </w:rPr>
        <w:t xml:space="preserve">rápidamente y </w:t>
      </w:r>
      <w:r w:rsidR="006A5C43">
        <w:rPr>
          <w:rFonts w:ascii="Times New Roman" w:hAnsi="Times New Roman" w:cs="Times New Roman"/>
        </w:rPr>
        <w:t xml:space="preserve">con </w:t>
      </w:r>
      <w:r w:rsidR="00F71207">
        <w:rPr>
          <w:rFonts w:ascii="Times New Roman" w:hAnsi="Times New Roman" w:cs="Times New Roman"/>
        </w:rPr>
        <w:t xml:space="preserve">excelente </w:t>
      </w:r>
      <w:r w:rsidR="006A5C43">
        <w:rPr>
          <w:rFonts w:ascii="Times New Roman" w:hAnsi="Times New Roman" w:cs="Times New Roman"/>
        </w:rPr>
        <w:t>apetito</w:t>
      </w:r>
      <w:r w:rsidR="00F71207">
        <w:rPr>
          <w:rFonts w:ascii="Times New Roman" w:hAnsi="Times New Roman" w:cs="Times New Roman"/>
        </w:rPr>
        <w:t>.</w:t>
      </w:r>
    </w:p>
    <w:p w:rsidR="00D66DA6" w:rsidRDefault="009C07FC" w:rsidP="001A2B73">
      <w:pPr>
        <w:jc w:val="both"/>
        <w:rPr>
          <w:rFonts w:ascii="Times New Roman" w:hAnsi="Times New Roman" w:cs="Times New Roman"/>
        </w:rPr>
      </w:pPr>
      <w:r>
        <w:rPr>
          <w:rFonts w:ascii="Times New Roman" w:hAnsi="Times New Roman" w:cs="Times New Roman"/>
        </w:rPr>
        <w:t xml:space="preserve">La visita al Parque Minero comenzó a las </w:t>
      </w:r>
      <w:r w:rsidR="00D3646C">
        <w:rPr>
          <w:rFonts w:ascii="Times New Roman" w:hAnsi="Times New Roman" w:cs="Times New Roman"/>
        </w:rPr>
        <w:t>15,30</w:t>
      </w:r>
      <w:r w:rsidR="00BE32B9">
        <w:rPr>
          <w:rFonts w:ascii="Times New Roman" w:hAnsi="Times New Roman" w:cs="Times New Roman"/>
        </w:rPr>
        <w:t>, y nos mostró que esta mina es la herencia viva de más de dos mil años de explotación del mercurio. Ya los romanos explotaron esta mina</w:t>
      </w:r>
      <w:r w:rsidR="00D66DA6">
        <w:rPr>
          <w:rFonts w:ascii="Times New Roman" w:hAnsi="Times New Roman" w:cs="Times New Roman"/>
        </w:rPr>
        <w:t xml:space="preserve"> extrayendo la “plata  </w:t>
      </w:r>
    </w:p>
    <w:p w:rsidR="00D66DA6" w:rsidRDefault="00D66DA6" w:rsidP="00D66DA6">
      <w:pPr>
        <w:rPr>
          <w:rFonts w:ascii="Times New Roman" w:hAnsi="Times New Roman" w:cs="Times New Roman"/>
        </w:rPr>
      </w:pPr>
      <w:r>
        <w:rPr>
          <w:rFonts w:ascii="Times New Roman" w:hAnsi="Times New Roman" w:cs="Times New Roman"/>
        </w:rPr>
        <w:t xml:space="preserve">      </w:t>
      </w:r>
      <w:r w:rsidR="003A5336" w:rsidRPr="003A5336">
        <w:rPr>
          <w:rFonts w:ascii="Times New Roman" w:hAnsi="Times New Roman" w:cs="Times New Roman"/>
          <w:b/>
          <w:sz w:val="20"/>
          <w:szCs w:val="20"/>
        </w:rPr>
        <w:t>RESTAURANTE EL CORDOBES</w:t>
      </w:r>
      <w:r w:rsidRPr="003A5336">
        <w:rPr>
          <w:rFonts w:ascii="Times New Roman" w:hAnsi="Times New Roman" w:cs="Times New Roman"/>
          <w:b/>
        </w:rPr>
        <w:t xml:space="preserve">         </w:t>
      </w:r>
      <w:r w:rsidR="003A5336">
        <w:rPr>
          <w:rFonts w:ascii="Times New Roman" w:hAnsi="Times New Roman" w:cs="Times New Roman"/>
          <w:b/>
        </w:rPr>
        <w:t xml:space="preserve">          </w:t>
      </w:r>
      <w:r>
        <w:rPr>
          <w:rFonts w:ascii="Times New Roman" w:hAnsi="Times New Roman" w:cs="Times New Roman"/>
        </w:rPr>
        <w:t>liquida”</w:t>
      </w:r>
      <w:r w:rsidR="003A5336">
        <w:rPr>
          <w:rFonts w:ascii="Times New Roman" w:hAnsi="Times New Roman" w:cs="Times New Roman"/>
        </w:rPr>
        <w:t xml:space="preserve"> como ellos le </w:t>
      </w:r>
      <w:r>
        <w:rPr>
          <w:rFonts w:ascii="Times New Roman" w:hAnsi="Times New Roman" w:cs="Times New Roman"/>
        </w:rPr>
        <w:t xml:space="preserve"> llamaban. </w:t>
      </w:r>
      <w:r w:rsidR="003A5336">
        <w:rPr>
          <w:rFonts w:ascii="Times New Roman" w:hAnsi="Times New Roman" w:cs="Times New Roman"/>
        </w:rPr>
        <w:t xml:space="preserve">Durante la visita se nos mostró todo el proceso de obtención del mercurio; desde la extracción del cinabrio, </w:t>
      </w:r>
      <w:r w:rsidR="001A2B73">
        <w:rPr>
          <w:rFonts w:ascii="Times New Roman" w:hAnsi="Times New Roman" w:cs="Times New Roman"/>
        </w:rPr>
        <w:t xml:space="preserve">hasta </w:t>
      </w:r>
      <w:r w:rsidR="003A5336">
        <w:rPr>
          <w:rFonts w:ascii="Times New Roman" w:hAnsi="Times New Roman" w:cs="Times New Roman"/>
        </w:rPr>
        <w:t>su transformación en hornos metalúrgicos</w:t>
      </w:r>
      <w:r w:rsidR="001A2B73">
        <w:rPr>
          <w:rFonts w:ascii="Times New Roman" w:hAnsi="Times New Roman" w:cs="Times New Roman"/>
        </w:rPr>
        <w:t>, sus propiedades y su historia.</w:t>
      </w:r>
    </w:p>
    <w:p w:rsidR="001A2B73" w:rsidRDefault="007C232F" w:rsidP="007C232F">
      <w:pPr>
        <w:jc w:val="both"/>
        <w:rPr>
          <w:rFonts w:ascii="Times New Roman" w:hAnsi="Times New Roman" w:cs="Times New Roman"/>
        </w:rPr>
      </w:pPr>
      <w:r>
        <w:rPr>
          <w:rFonts w:ascii="Times New Roman" w:hAnsi="Times New Roman" w:cs="Times New Roman"/>
          <w:noProof/>
          <w:lang w:eastAsia="es-ES"/>
        </w:rPr>
        <w:drawing>
          <wp:anchor distT="0" distB="0" distL="114300" distR="114300" simplePos="0" relativeHeight="251659264" behindDoc="0" locked="0" layoutInCell="1" allowOverlap="1">
            <wp:simplePos x="0" y="0"/>
            <wp:positionH relativeFrom="column">
              <wp:posOffset>15240</wp:posOffset>
            </wp:positionH>
            <wp:positionV relativeFrom="paragraph">
              <wp:posOffset>185420</wp:posOffset>
            </wp:positionV>
            <wp:extent cx="2105025" cy="2676525"/>
            <wp:effectExtent l="19050" t="0" r="9525" b="0"/>
            <wp:wrapSquare wrapText="bothSides"/>
            <wp:docPr id="2" name="1 Imagen" descr="Castillete de po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illete de pozo.jpg"/>
                    <pic:cNvPicPr/>
                  </pic:nvPicPr>
                  <pic:blipFill>
                    <a:blip r:embed="rId8" cstate="print"/>
                    <a:stretch>
                      <a:fillRect/>
                    </a:stretch>
                  </pic:blipFill>
                  <pic:spPr>
                    <a:xfrm>
                      <a:off x="0" y="0"/>
                      <a:ext cx="2105025" cy="2676525"/>
                    </a:xfrm>
                    <a:prstGeom prst="rect">
                      <a:avLst/>
                    </a:prstGeom>
                  </pic:spPr>
                </pic:pic>
              </a:graphicData>
            </a:graphic>
          </wp:anchor>
        </w:drawing>
      </w:r>
      <w:r w:rsidR="001A2B73">
        <w:rPr>
          <w:rFonts w:ascii="Times New Roman" w:hAnsi="Times New Roman" w:cs="Times New Roman"/>
        </w:rPr>
        <w:t>La visita comenzó por las instalaciones mineras de superficie en el Centro de Visitantes, continuando</w:t>
      </w:r>
      <w:r>
        <w:rPr>
          <w:rFonts w:ascii="Times New Roman" w:hAnsi="Times New Roman" w:cs="Times New Roman"/>
        </w:rPr>
        <w:t xml:space="preserve"> por los talleres y castilletes de pozo. Se visita también el Museo de la Mina</w:t>
      </w:r>
      <w:r w:rsidR="00440537">
        <w:rPr>
          <w:rFonts w:ascii="Times New Roman" w:hAnsi="Times New Roman" w:cs="Times New Roman"/>
        </w:rPr>
        <w:t>, donde vimos la evolución histórica de las labores mineras.</w:t>
      </w:r>
      <w:r w:rsidR="00F216E8">
        <w:rPr>
          <w:rFonts w:ascii="Times New Roman" w:hAnsi="Times New Roman" w:cs="Times New Roman"/>
          <w:noProof/>
          <w:lang w:eastAsia="es-ES"/>
        </w:rPr>
        <w:drawing>
          <wp:inline distT="0" distB="0" distL="0" distR="0">
            <wp:extent cx="3002598" cy="1838325"/>
            <wp:effectExtent l="19050" t="0" r="7302" b="0"/>
            <wp:docPr id="3" name="2 Imagen" descr="Museo de la M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 de la Mina.jpg"/>
                    <pic:cNvPicPr/>
                  </pic:nvPicPr>
                  <pic:blipFill>
                    <a:blip r:embed="rId9" cstate="print"/>
                    <a:srcRect t="13004" r="6667" b="6278"/>
                    <a:stretch>
                      <a:fillRect/>
                    </a:stretch>
                  </pic:blipFill>
                  <pic:spPr>
                    <a:xfrm>
                      <a:off x="0" y="0"/>
                      <a:ext cx="3002598" cy="1838325"/>
                    </a:xfrm>
                    <a:prstGeom prst="rect">
                      <a:avLst/>
                    </a:prstGeom>
                  </pic:spPr>
                </pic:pic>
              </a:graphicData>
            </a:graphic>
          </wp:inline>
        </w:drawing>
      </w:r>
    </w:p>
    <w:p w:rsidR="00D31A1B" w:rsidRDefault="00D31A1B" w:rsidP="007C232F">
      <w:pPr>
        <w:jc w:val="both"/>
        <w:rPr>
          <w:rFonts w:ascii="Times New Roman" w:hAnsi="Times New Roman" w:cs="Times New Roman"/>
          <w:b/>
          <w:sz w:val="20"/>
          <w:szCs w:val="20"/>
        </w:rPr>
      </w:pPr>
      <w:r>
        <w:rPr>
          <w:rFonts w:ascii="Times New Roman" w:hAnsi="Times New Roman" w:cs="Times New Roman"/>
          <w:b/>
          <w:sz w:val="20"/>
          <w:szCs w:val="20"/>
        </w:rPr>
        <w:t xml:space="preserve">                     MUSEO DE LA MINA</w:t>
      </w:r>
    </w:p>
    <w:p w:rsidR="00D31A1B" w:rsidRPr="00D31A1B" w:rsidRDefault="0023741B" w:rsidP="007C232F">
      <w:pPr>
        <w:jc w:val="both"/>
        <w:rPr>
          <w:rFonts w:ascii="Times New Roman" w:hAnsi="Times New Roman" w:cs="Times New Roman"/>
          <w:b/>
          <w:sz w:val="20"/>
          <w:szCs w:val="20"/>
        </w:rPr>
      </w:pPr>
      <w:r>
        <w:rPr>
          <w:rFonts w:ascii="Times New Roman" w:hAnsi="Times New Roman" w:cs="Times New Roman"/>
          <w:b/>
          <w:noProof/>
          <w:sz w:val="20"/>
          <w:szCs w:val="20"/>
          <w:lang w:eastAsia="es-ES"/>
        </w:rPr>
        <w:drawing>
          <wp:anchor distT="0" distB="0" distL="114300" distR="114300" simplePos="0" relativeHeight="251660288" behindDoc="0" locked="0" layoutInCell="1" allowOverlap="1">
            <wp:simplePos x="0" y="0"/>
            <wp:positionH relativeFrom="column">
              <wp:posOffset>3196590</wp:posOffset>
            </wp:positionH>
            <wp:positionV relativeFrom="paragraph">
              <wp:posOffset>10160</wp:posOffset>
            </wp:positionV>
            <wp:extent cx="2352675" cy="1476375"/>
            <wp:effectExtent l="19050" t="0" r="9525" b="0"/>
            <wp:wrapSquare wrapText="bothSides"/>
            <wp:docPr id="9" name="3 Imagen" descr="Galeria de la M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ia de la Mina.jpg"/>
                    <pic:cNvPicPr/>
                  </pic:nvPicPr>
                  <pic:blipFill>
                    <a:blip r:embed="rId10" cstate="print"/>
                    <a:srcRect l="3551" t="10000" r="6490" b="6957"/>
                    <a:stretch>
                      <a:fillRect/>
                    </a:stretch>
                  </pic:blipFill>
                  <pic:spPr>
                    <a:xfrm>
                      <a:off x="0" y="0"/>
                      <a:ext cx="2352675" cy="1476375"/>
                    </a:xfrm>
                    <a:prstGeom prst="rect">
                      <a:avLst/>
                    </a:prstGeom>
                  </pic:spPr>
                </pic:pic>
              </a:graphicData>
            </a:graphic>
          </wp:anchor>
        </w:drawing>
      </w:r>
      <w:r w:rsidR="00D31A1B">
        <w:rPr>
          <w:rFonts w:ascii="Times New Roman" w:hAnsi="Times New Roman" w:cs="Times New Roman"/>
          <w:b/>
          <w:sz w:val="20"/>
          <w:szCs w:val="20"/>
        </w:rPr>
        <w:t xml:space="preserve">       CASTILLETE DE POZO</w:t>
      </w:r>
    </w:p>
    <w:p w:rsidR="0023741B" w:rsidRPr="002A4597" w:rsidRDefault="00440537" w:rsidP="007C232F">
      <w:pPr>
        <w:jc w:val="both"/>
        <w:rPr>
          <w:rFonts w:ascii="Times New Roman" w:hAnsi="Times New Roman" w:cs="Times New Roman"/>
          <w:b/>
          <w:sz w:val="20"/>
          <w:szCs w:val="20"/>
        </w:rPr>
      </w:pPr>
      <w:r>
        <w:rPr>
          <w:rFonts w:ascii="Times New Roman" w:hAnsi="Times New Roman" w:cs="Times New Roman"/>
        </w:rPr>
        <w:t>Penetramos en la mina por el pozo de San Teodoro hasta la planta primera de 50m de profundidad, en una jaula de la mina. Después recorrimos un largo trecho a través de una mina real</w:t>
      </w:r>
      <w:r w:rsidR="00F216E8">
        <w:rPr>
          <w:rFonts w:ascii="Times New Roman" w:hAnsi="Times New Roman" w:cs="Times New Roman"/>
        </w:rPr>
        <w:t xml:space="preserve"> explotada durante los siglos XVI y XVII, usando el preceptivo casco minero, lo que resultó muy interesante y divertido</w:t>
      </w:r>
      <w:r w:rsidR="0023741B">
        <w:rPr>
          <w:rFonts w:ascii="Times New Roman" w:hAnsi="Times New Roman" w:cs="Times New Roman"/>
        </w:rPr>
        <w:t>, igual que el uso de las jaulas de mina o ascensores, lo fue para bajar a la mina.</w:t>
      </w:r>
      <w:r w:rsidR="0023741B">
        <w:rPr>
          <w:rFonts w:ascii="Times New Roman" w:hAnsi="Times New Roman" w:cs="Times New Roman"/>
          <w:b/>
          <w:sz w:val="20"/>
          <w:szCs w:val="20"/>
        </w:rPr>
        <w:t xml:space="preserve">       </w:t>
      </w:r>
      <w:r w:rsidR="0023741B">
        <w:rPr>
          <w:rFonts w:ascii="Times New Roman" w:hAnsi="Times New Roman" w:cs="Times New Roman"/>
        </w:rPr>
        <w:t xml:space="preserve">                                                             </w:t>
      </w:r>
      <w:r w:rsidR="002A4597">
        <w:rPr>
          <w:rFonts w:ascii="Times New Roman" w:hAnsi="Times New Roman" w:cs="Times New Roman"/>
        </w:rPr>
        <w:t xml:space="preserve">      </w:t>
      </w:r>
      <w:r w:rsidR="0023741B">
        <w:rPr>
          <w:rFonts w:ascii="Times New Roman" w:hAnsi="Times New Roman" w:cs="Times New Roman"/>
        </w:rPr>
        <w:t xml:space="preserve"> </w:t>
      </w:r>
      <w:r w:rsidR="002A4597">
        <w:rPr>
          <w:rFonts w:ascii="Times New Roman" w:hAnsi="Times New Roman" w:cs="Times New Roman"/>
          <w:b/>
          <w:sz w:val="20"/>
          <w:szCs w:val="20"/>
        </w:rPr>
        <w:t>GALERIA DE</w:t>
      </w:r>
      <w:r w:rsidR="00792CBA">
        <w:rPr>
          <w:rFonts w:ascii="Times New Roman" w:hAnsi="Times New Roman" w:cs="Times New Roman"/>
          <w:b/>
          <w:sz w:val="20"/>
          <w:szCs w:val="20"/>
        </w:rPr>
        <w:t xml:space="preserve"> LA</w:t>
      </w:r>
      <w:r w:rsidR="002A4597">
        <w:rPr>
          <w:rFonts w:ascii="Times New Roman" w:hAnsi="Times New Roman" w:cs="Times New Roman"/>
          <w:b/>
          <w:sz w:val="20"/>
          <w:szCs w:val="20"/>
        </w:rPr>
        <w:t xml:space="preserve"> MINA</w:t>
      </w:r>
    </w:p>
    <w:p w:rsidR="00440537" w:rsidRDefault="002A4597" w:rsidP="007C232F">
      <w:pPr>
        <w:jc w:val="both"/>
        <w:rPr>
          <w:rFonts w:ascii="Times New Roman" w:hAnsi="Times New Roman" w:cs="Times New Roman"/>
        </w:rPr>
      </w:pPr>
      <w:r>
        <w:rPr>
          <w:rFonts w:ascii="Times New Roman" w:hAnsi="Times New Roman" w:cs="Times New Roman"/>
        </w:rPr>
        <w:lastRenderedPageBreak/>
        <w:t>transporte del público, continuando la visita con las instalaciones exteriores: hornos de Aludeles, del siglo XVII, puerta de Carlos IV</w:t>
      </w:r>
      <w:r w:rsidR="00792CBA">
        <w:rPr>
          <w:rFonts w:ascii="Times New Roman" w:hAnsi="Times New Roman" w:cs="Times New Roman"/>
        </w:rPr>
        <w:t>, puerta de carros, Museo del Mercurio, todo tremendamente interesante, a pesar del triste aspecto de abandono de las instalaciones originado por el cierre de la mina en 2003.</w:t>
      </w:r>
    </w:p>
    <w:p w:rsidR="00792CBA" w:rsidRDefault="00792CBA" w:rsidP="007C232F">
      <w:pPr>
        <w:jc w:val="both"/>
        <w:rPr>
          <w:rFonts w:ascii="Times New Roman" w:hAnsi="Times New Roman" w:cs="Times New Roman"/>
        </w:rPr>
      </w:pPr>
      <w:r>
        <w:rPr>
          <w:rFonts w:ascii="Times New Roman" w:hAnsi="Times New Roman" w:cs="Times New Roman"/>
        </w:rPr>
        <w:t xml:space="preserve">Terminada la visita salimos hacia la ciudad de Almagro, donde </w:t>
      </w:r>
      <w:r w:rsidR="009E2FE8">
        <w:rPr>
          <w:rFonts w:ascii="Times New Roman" w:hAnsi="Times New Roman" w:cs="Times New Roman"/>
        </w:rPr>
        <w:t>quedamos alojados en el Hotel ALMAGRO NL, para cenar.</w:t>
      </w:r>
    </w:p>
    <w:p w:rsidR="009E2FE8" w:rsidRDefault="009E2FE8" w:rsidP="007C232F">
      <w:pPr>
        <w:jc w:val="both"/>
        <w:rPr>
          <w:rFonts w:ascii="Times New Roman" w:hAnsi="Times New Roman" w:cs="Times New Roman"/>
        </w:rPr>
      </w:pPr>
    </w:p>
    <w:p w:rsidR="009E2FE8" w:rsidRDefault="009E2FE8" w:rsidP="007C232F">
      <w:pPr>
        <w:jc w:val="both"/>
        <w:rPr>
          <w:rFonts w:ascii="Times New Roman" w:hAnsi="Times New Roman" w:cs="Times New Roman"/>
          <w:b/>
        </w:rPr>
      </w:pPr>
      <w:r>
        <w:rPr>
          <w:rFonts w:ascii="Times New Roman" w:hAnsi="Times New Roman" w:cs="Times New Roman"/>
          <w:b/>
        </w:rPr>
        <w:t>Segundo dia: (</w:t>
      </w:r>
      <w:r>
        <w:rPr>
          <w:rFonts w:ascii="Times New Roman" w:hAnsi="Times New Roman" w:cs="Times New Roman"/>
        </w:rPr>
        <w:t xml:space="preserve"> </w:t>
      </w:r>
      <w:r w:rsidRPr="009E2FE8">
        <w:rPr>
          <w:rFonts w:ascii="Times New Roman" w:hAnsi="Times New Roman" w:cs="Times New Roman"/>
          <w:b/>
        </w:rPr>
        <w:t xml:space="preserve">19 de </w:t>
      </w:r>
      <w:r>
        <w:rPr>
          <w:rFonts w:ascii="Times New Roman" w:hAnsi="Times New Roman" w:cs="Times New Roman"/>
          <w:b/>
        </w:rPr>
        <w:t>Noviembre; Ciudad de Almagro).</w:t>
      </w:r>
    </w:p>
    <w:p w:rsidR="009E2FE8" w:rsidRDefault="009E2FE8" w:rsidP="007C232F">
      <w:pPr>
        <w:jc w:val="both"/>
        <w:rPr>
          <w:rFonts w:ascii="Times New Roman" w:hAnsi="Times New Roman" w:cs="Times New Roman"/>
        </w:rPr>
      </w:pPr>
      <w:r>
        <w:rPr>
          <w:rFonts w:ascii="Times New Roman" w:hAnsi="Times New Roman" w:cs="Times New Roman"/>
        </w:rPr>
        <w:t>A las 10,00h salimos, acompañados por un guía para visitar la ciudad.</w:t>
      </w:r>
    </w:p>
    <w:p w:rsidR="009E2FE8" w:rsidRDefault="009E2FE8" w:rsidP="007C232F">
      <w:pPr>
        <w:jc w:val="both"/>
        <w:rPr>
          <w:rFonts w:ascii="Times New Roman" w:hAnsi="Times New Roman" w:cs="Times New Roman"/>
        </w:rPr>
      </w:pPr>
      <w:r>
        <w:rPr>
          <w:rFonts w:ascii="Times New Roman" w:hAnsi="Times New Roman" w:cs="Times New Roman"/>
        </w:rPr>
        <w:t>Almagro esta enclavada en el Cam</w:t>
      </w:r>
      <w:r w:rsidR="006339EC">
        <w:rPr>
          <w:rFonts w:ascii="Times New Roman" w:hAnsi="Times New Roman" w:cs="Times New Roman"/>
        </w:rPr>
        <w:t>p</w:t>
      </w:r>
      <w:r>
        <w:rPr>
          <w:rFonts w:ascii="Times New Roman" w:hAnsi="Times New Roman" w:cs="Times New Roman"/>
        </w:rPr>
        <w:t>o de Calatrava</w:t>
      </w:r>
      <w:r w:rsidR="006339EC">
        <w:rPr>
          <w:rFonts w:ascii="Times New Roman" w:hAnsi="Times New Roman" w:cs="Times New Roman"/>
        </w:rPr>
        <w:t>, y declarada como Conjunto Histórico Artístico. Tuvimos oportunidad de apreciar que Almagro es una de las grandes joyas de España, con un patrimonio extraordinario. Una ciudad que progresó bajo el dominio de la Orden dev Calatrava y que luego recibió los favores de la historia en el siglo XVI de las manos de los banqueros alemanes y flamencos.</w:t>
      </w:r>
    </w:p>
    <w:p w:rsidR="00904108" w:rsidRDefault="001D56D1" w:rsidP="007C232F">
      <w:pPr>
        <w:jc w:val="both"/>
        <w:rPr>
          <w:rFonts w:ascii="Times New Roman" w:hAnsi="Times New Roman" w:cs="Times New Roman"/>
        </w:rPr>
      </w:pPr>
      <w:r>
        <w:rPr>
          <w:rFonts w:ascii="Times New Roman" w:hAnsi="Times New Roman" w:cs="Times New Roman"/>
        </w:rPr>
        <w:t>Al pasear por las calles de Almagro pudimos sentirnos sumergidos en su pasado, en la leyenda de los monjes guerreros y caballeros; en la grandiosidad de sus iglesios y conventos, y en la</w:t>
      </w:r>
      <w:r w:rsidR="00904108">
        <w:rPr>
          <w:rFonts w:ascii="Times New Roman" w:hAnsi="Times New Roman" w:cs="Times New Roman"/>
        </w:rPr>
        <w:t xml:space="preserve"> perfecta traza de su inalterable Barrio Noble</w:t>
      </w:r>
      <w:r w:rsidR="00904108">
        <w:rPr>
          <w:rFonts w:ascii="Times New Roman" w:hAnsi="Times New Roman" w:cs="Times New Roman"/>
          <w:noProof/>
          <w:lang w:eastAsia="es-ES"/>
        </w:rPr>
        <w:drawing>
          <wp:anchor distT="0" distB="0" distL="114300" distR="114300" simplePos="0" relativeHeight="251661312" behindDoc="0" locked="0" layoutInCell="1" allowOverlap="1">
            <wp:simplePos x="0" y="0"/>
            <wp:positionH relativeFrom="column">
              <wp:posOffset>2529840</wp:posOffset>
            </wp:positionH>
            <wp:positionV relativeFrom="paragraph">
              <wp:posOffset>371475</wp:posOffset>
            </wp:positionV>
            <wp:extent cx="2571750" cy="1933575"/>
            <wp:effectExtent l="19050" t="0" r="0" b="0"/>
            <wp:wrapSquare wrapText="bothSides"/>
            <wp:docPr id="10" name="9 Imagen" descr="PB19005119112010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19005119112010_51.JPG"/>
                    <pic:cNvPicPr/>
                  </pic:nvPicPr>
                  <pic:blipFill>
                    <a:blip r:embed="rId11" cstate="print"/>
                    <a:stretch>
                      <a:fillRect/>
                    </a:stretch>
                  </pic:blipFill>
                  <pic:spPr>
                    <a:xfrm>
                      <a:off x="0" y="0"/>
                      <a:ext cx="2571750" cy="1933575"/>
                    </a:xfrm>
                    <a:prstGeom prst="rect">
                      <a:avLst/>
                    </a:prstGeom>
                  </pic:spPr>
                </pic:pic>
              </a:graphicData>
            </a:graphic>
          </wp:anchor>
        </w:drawing>
      </w:r>
      <w:r w:rsidR="00904108">
        <w:rPr>
          <w:rFonts w:ascii="Times New Roman" w:hAnsi="Times New Roman" w:cs="Times New Roman"/>
        </w:rPr>
        <w:t>; pero también en la realidad de una población que ha desempeñado un papel primordial como claro referente cultural en La Mancha, especialmente desde la perspectiva teatral, merced a su Festival Internacional de Teatro Clásico.</w:t>
      </w:r>
    </w:p>
    <w:p w:rsidR="006C23E0" w:rsidRDefault="006C23E0" w:rsidP="007C232F">
      <w:pPr>
        <w:jc w:val="both"/>
        <w:rPr>
          <w:rFonts w:ascii="Times New Roman" w:hAnsi="Times New Roman" w:cs="Times New Roman"/>
        </w:rPr>
      </w:pPr>
      <w:r>
        <w:rPr>
          <w:rFonts w:ascii="Times New Roman" w:hAnsi="Times New Roman" w:cs="Times New Roman"/>
        </w:rPr>
        <w:t>Así visitamos el Corral de Comedias, que está ubicado en su Plaza Mayor.</w:t>
      </w:r>
    </w:p>
    <w:p w:rsidR="006C23E0" w:rsidRPr="006C23E0" w:rsidRDefault="006C23E0" w:rsidP="007C232F">
      <w:pPr>
        <w:jc w:val="both"/>
        <w:rPr>
          <w:rFonts w:ascii="Times New Roman" w:hAnsi="Times New Roman" w:cs="Times New Roman"/>
        </w:rPr>
      </w:pPr>
      <w:r>
        <w:rPr>
          <w:rFonts w:ascii="Times New Roman" w:hAnsi="Times New Roman" w:cs="Times New Roman"/>
        </w:rPr>
        <w:t xml:space="preserve">A continuación contemplamos la Iglesia de San Agustín, Iglesia Madre de Dios ,              </w:t>
      </w:r>
      <w:r>
        <w:rPr>
          <w:rFonts w:ascii="Times New Roman" w:hAnsi="Times New Roman" w:cs="Times New Roman"/>
          <w:b/>
          <w:sz w:val="20"/>
          <w:szCs w:val="20"/>
        </w:rPr>
        <w:t>PLAZA MAYOR DE ALMAGRO.</w:t>
      </w:r>
    </w:p>
    <w:p w:rsidR="001C09F3" w:rsidRDefault="006C23E0" w:rsidP="004E6E40">
      <w:pPr>
        <w:jc w:val="both"/>
        <w:rPr>
          <w:rFonts w:ascii="Times New Roman" w:hAnsi="Times New Roman" w:cs="Times New Roman"/>
        </w:rPr>
      </w:pPr>
      <w:r>
        <w:rPr>
          <w:rFonts w:ascii="Times New Roman" w:hAnsi="Times New Roman" w:cs="Times New Roman"/>
        </w:rPr>
        <w:t>Almacen de los Fucaros, Iglesia de San Blás</w:t>
      </w:r>
      <w:r w:rsidR="001C09F3">
        <w:rPr>
          <w:rFonts w:ascii="Times New Roman" w:hAnsi="Times New Roman" w:cs="Times New Roman"/>
        </w:rPr>
        <w:t>, Teatro Municipal..etc, con lo que disfrutamos de un interesante paseo cultural, acompañados por un tiempo agradable.</w:t>
      </w:r>
    </w:p>
    <w:p w:rsidR="00A81CDD" w:rsidRDefault="00A71643" w:rsidP="004E6E40">
      <w:pPr>
        <w:jc w:val="both"/>
        <w:rPr>
          <w:rFonts w:ascii="Times New Roman" w:hAnsi="Times New Roman" w:cs="Times New Roman"/>
        </w:rPr>
      </w:pPr>
      <w:r>
        <w:rPr>
          <w:rFonts w:ascii="Times New Roman" w:hAnsi="Times New Roman" w:cs="Times New Roman"/>
          <w:noProof/>
          <w:lang w:eastAsia="es-ES"/>
        </w:rPr>
        <w:drawing>
          <wp:anchor distT="0" distB="0" distL="114300" distR="114300" simplePos="0" relativeHeight="251662336" behindDoc="0" locked="0" layoutInCell="1" allowOverlap="1">
            <wp:simplePos x="0" y="0"/>
            <wp:positionH relativeFrom="column">
              <wp:posOffset>15240</wp:posOffset>
            </wp:positionH>
            <wp:positionV relativeFrom="paragraph">
              <wp:posOffset>187960</wp:posOffset>
            </wp:positionV>
            <wp:extent cx="2419350" cy="1514475"/>
            <wp:effectExtent l="19050" t="0" r="0" b="0"/>
            <wp:wrapSquare wrapText="bothSides"/>
            <wp:docPr id="7" name="5 Imagen" descr="PB19005619112010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19005619112010_56.JPG"/>
                    <pic:cNvPicPr/>
                  </pic:nvPicPr>
                  <pic:blipFill>
                    <a:blip r:embed="rId12" cstate="print"/>
                    <a:stretch>
                      <a:fillRect/>
                    </a:stretch>
                  </pic:blipFill>
                  <pic:spPr>
                    <a:xfrm>
                      <a:off x="0" y="0"/>
                      <a:ext cx="2419350" cy="1514475"/>
                    </a:xfrm>
                    <a:prstGeom prst="rect">
                      <a:avLst/>
                    </a:prstGeom>
                  </pic:spPr>
                </pic:pic>
              </a:graphicData>
            </a:graphic>
          </wp:anchor>
        </w:drawing>
      </w:r>
      <w:r w:rsidR="001C09F3">
        <w:rPr>
          <w:rFonts w:ascii="Times New Roman" w:hAnsi="Times New Roman" w:cs="Times New Roman"/>
        </w:rPr>
        <w:t>Después de la visita a la ciudad de Almagro, partimos hacia Daimiel, a unos 27Km, de Almagro, donde teníamos prevista la comida a las 13,30</w:t>
      </w:r>
      <w:r>
        <w:rPr>
          <w:rFonts w:ascii="Times New Roman" w:hAnsi="Times New Roman" w:cs="Times New Roman"/>
        </w:rPr>
        <w:t>h, e</w:t>
      </w:r>
      <w:r w:rsidR="001C09F3">
        <w:rPr>
          <w:rFonts w:ascii="Times New Roman" w:hAnsi="Times New Roman" w:cs="Times New Roman"/>
        </w:rPr>
        <w:t>n el Hotel Las Tablas</w:t>
      </w:r>
      <w:r>
        <w:rPr>
          <w:rFonts w:ascii="Times New Roman" w:hAnsi="Times New Roman" w:cs="Times New Roman"/>
        </w:rPr>
        <w:t xml:space="preserve"> donde nos tenían preparado un excelente</w:t>
      </w:r>
      <w:r w:rsidR="00A81CDD">
        <w:rPr>
          <w:rFonts w:ascii="Times New Roman" w:hAnsi="Times New Roman" w:cs="Times New Roman"/>
        </w:rPr>
        <w:t xml:space="preserve"> menú, que acometimos con el apetito apropiado al paseo turístico realizado.</w:t>
      </w:r>
    </w:p>
    <w:p w:rsidR="00E05FF9" w:rsidRDefault="00A81CDD" w:rsidP="004E6E40">
      <w:pPr>
        <w:jc w:val="both"/>
        <w:rPr>
          <w:rFonts w:ascii="Times New Roman" w:hAnsi="Times New Roman" w:cs="Times New Roman"/>
        </w:rPr>
      </w:pPr>
      <w:r>
        <w:rPr>
          <w:rFonts w:ascii="Times New Roman" w:hAnsi="Times New Roman" w:cs="Times New Roman"/>
        </w:rPr>
        <w:t>Finalizada la comida teníamos concertada la visita a Las</w:t>
      </w:r>
      <w:r w:rsidR="00D66DA6">
        <w:rPr>
          <w:rFonts w:ascii="Times New Roman" w:hAnsi="Times New Roman" w:cs="Times New Roman"/>
          <w:b/>
          <w:sz w:val="20"/>
          <w:szCs w:val="20"/>
        </w:rPr>
        <w:t xml:space="preserve"> </w:t>
      </w:r>
      <w:r>
        <w:rPr>
          <w:rFonts w:ascii="Times New Roman" w:hAnsi="Times New Roman" w:cs="Times New Roman"/>
        </w:rPr>
        <w:t xml:space="preserve">Tablas a las 15,30h, la que realizamos guiada, durante dos horas. Finalizada la cual   </w:t>
      </w:r>
    </w:p>
    <w:p w:rsidR="00D66DA6" w:rsidRPr="004E6E40" w:rsidRDefault="00E05FF9" w:rsidP="004E6E40">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COMIDA EN DAIMIEL</w:t>
      </w:r>
      <w:r>
        <w:rPr>
          <w:rFonts w:ascii="Times New Roman" w:hAnsi="Times New Roman" w:cs="Times New Roman"/>
        </w:rPr>
        <w:t xml:space="preserve">                       </w:t>
      </w:r>
      <w:r w:rsidR="00A81CDD">
        <w:rPr>
          <w:rFonts w:ascii="Times New Roman" w:hAnsi="Times New Roman" w:cs="Times New Roman"/>
        </w:rPr>
        <w:t>regresamos a Madrid</w:t>
      </w:r>
      <w:r>
        <w:rPr>
          <w:rFonts w:ascii="Times New Roman" w:hAnsi="Times New Roman" w:cs="Times New Roman"/>
        </w:rPr>
        <w:t xml:space="preserve"> felices y contentos.</w:t>
      </w:r>
      <w:r w:rsidR="00D66DA6">
        <w:rPr>
          <w:rFonts w:ascii="Times New Roman" w:hAnsi="Times New Roman" w:cs="Times New Roman"/>
          <w:b/>
          <w:sz w:val="20"/>
          <w:szCs w:val="20"/>
        </w:rPr>
        <w:t xml:space="preserve">    </w:t>
      </w:r>
    </w:p>
    <w:sectPr w:rsidR="00D66DA6" w:rsidRPr="004E6E40" w:rsidSect="002C467A">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016" w:rsidRDefault="00A55016" w:rsidP="00FF6439">
      <w:pPr>
        <w:spacing w:after="0" w:line="240" w:lineRule="auto"/>
      </w:pPr>
      <w:r>
        <w:separator/>
      </w:r>
    </w:p>
  </w:endnote>
  <w:endnote w:type="continuationSeparator" w:id="0">
    <w:p w:rsidR="00A55016" w:rsidRDefault="00A55016" w:rsidP="00FF6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39" w:rsidRDefault="00FF643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39" w:rsidRDefault="00FF643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39" w:rsidRDefault="00FF643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016" w:rsidRDefault="00A55016" w:rsidP="00FF6439">
      <w:pPr>
        <w:spacing w:after="0" w:line="240" w:lineRule="auto"/>
      </w:pPr>
      <w:r>
        <w:separator/>
      </w:r>
    </w:p>
  </w:footnote>
  <w:footnote w:type="continuationSeparator" w:id="0">
    <w:p w:rsidR="00A55016" w:rsidRDefault="00A55016" w:rsidP="00FF64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39" w:rsidRDefault="00FF643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39" w:rsidRDefault="00FF643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39" w:rsidRDefault="00FF643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E6E40"/>
    <w:rsid w:val="00012249"/>
    <w:rsid w:val="00030B6B"/>
    <w:rsid w:val="0004733A"/>
    <w:rsid w:val="000A2C96"/>
    <w:rsid w:val="000C4374"/>
    <w:rsid w:val="001445A5"/>
    <w:rsid w:val="001A2B73"/>
    <w:rsid w:val="001C09F3"/>
    <w:rsid w:val="001D56D1"/>
    <w:rsid w:val="0023741B"/>
    <w:rsid w:val="002536F2"/>
    <w:rsid w:val="00273D5B"/>
    <w:rsid w:val="002A4597"/>
    <w:rsid w:val="002C06CB"/>
    <w:rsid w:val="002C467A"/>
    <w:rsid w:val="003143F8"/>
    <w:rsid w:val="00395DEB"/>
    <w:rsid w:val="003A5336"/>
    <w:rsid w:val="00440537"/>
    <w:rsid w:val="004E6E40"/>
    <w:rsid w:val="004E7CB6"/>
    <w:rsid w:val="0053410B"/>
    <w:rsid w:val="006339EC"/>
    <w:rsid w:val="00692660"/>
    <w:rsid w:val="006A5C43"/>
    <w:rsid w:val="006C23E0"/>
    <w:rsid w:val="006C749A"/>
    <w:rsid w:val="00716768"/>
    <w:rsid w:val="00744B87"/>
    <w:rsid w:val="007653B1"/>
    <w:rsid w:val="00792CBA"/>
    <w:rsid w:val="007B113E"/>
    <w:rsid w:val="007C232F"/>
    <w:rsid w:val="00904108"/>
    <w:rsid w:val="00905633"/>
    <w:rsid w:val="00921FAB"/>
    <w:rsid w:val="009913E7"/>
    <w:rsid w:val="00991927"/>
    <w:rsid w:val="009B78DE"/>
    <w:rsid w:val="009C07FC"/>
    <w:rsid w:val="009E2FE8"/>
    <w:rsid w:val="00A55016"/>
    <w:rsid w:val="00A71643"/>
    <w:rsid w:val="00A76457"/>
    <w:rsid w:val="00A81CDD"/>
    <w:rsid w:val="00B07508"/>
    <w:rsid w:val="00B9175B"/>
    <w:rsid w:val="00BE32B9"/>
    <w:rsid w:val="00C3479F"/>
    <w:rsid w:val="00D1214B"/>
    <w:rsid w:val="00D31A1B"/>
    <w:rsid w:val="00D3646C"/>
    <w:rsid w:val="00D66DA6"/>
    <w:rsid w:val="00E05FF9"/>
    <w:rsid w:val="00EA4D08"/>
    <w:rsid w:val="00F216E8"/>
    <w:rsid w:val="00F60595"/>
    <w:rsid w:val="00F71207"/>
    <w:rsid w:val="00F74D41"/>
    <w:rsid w:val="00FE34B2"/>
    <w:rsid w:val="00FF64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12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207"/>
    <w:rPr>
      <w:rFonts w:ascii="Tahoma" w:hAnsi="Tahoma" w:cs="Tahoma"/>
      <w:sz w:val="16"/>
      <w:szCs w:val="16"/>
    </w:rPr>
  </w:style>
  <w:style w:type="paragraph" w:styleId="Encabezado">
    <w:name w:val="header"/>
    <w:basedOn w:val="Normal"/>
    <w:link w:val="EncabezadoCar"/>
    <w:uiPriority w:val="99"/>
    <w:semiHidden/>
    <w:unhideWhenUsed/>
    <w:rsid w:val="00FF64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F6439"/>
  </w:style>
  <w:style w:type="paragraph" w:styleId="Piedepgina">
    <w:name w:val="footer"/>
    <w:basedOn w:val="Normal"/>
    <w:link w:val="PiedepginaCar"/>
    <w:uiPriority w:val="99"/>
    <w:semiHidden/>
    <w:unhideWhenUsed/>
    <w:rsid w:val="00FF64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F64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0423-1636-4146-9763-56088024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alvaro Fernandez</dc:creator>
  <cp:keywords/>
  <dc:description/>
  <cp:lastModifiedBy>Felix alvaro Fernandez</cp:lastModifiedBy>
  <cp:revision>14</cp:revision>
  <dcterms:created xsi:type="dcterms:W3CDTF">2010-11-20T19:50:00Z</dcterms:created>
  <dcterms:modified xsi:type="dcterms:W3CDTF">2010-11-21T13:42:00Z</dcterms:modified>
</cp:coreProperties>
</file>