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3350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4DFF738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C00F33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B7F5CA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01213B6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608B0AED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512F0FD2" w14:textId="49EC2EB9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66774B">
        <w:rPr>
          <w:rFonts w:ascii="Garamond" w:hAnsi="Garamond"/>
          <w:b/>
        </w:rPr>
        <w:t xml:space="preserve"> 202</w:t>
      </w:r>
      <w:r w:rsidR="008A45CD">
        <w:rPr>
          <w:rFonts w:ascii="Garamond" w:hAnsi="Garamond"/>
          <w:b/>
        </w:rPr>
        <w:t>4</w:t>
      </w:r>
    </w:p>
    <w:p w14:paraId="157ED07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D0F612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20E2647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3DF2BD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3A28E5B" w14:textId="77777777" w:rsidR="00C03059" w:rsidRPr="00966F3F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6E3C276D" w14:textId="77777777" w:rsidR="0051104B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14C16FCB" w14:textId="5A383B92" w:rsidR="0051104B" w:rsidRPr="00FE7A41" w:rsidRDefault="00C03059" w:rsidP="006D0C9E">
      <w:pPr>
        <w:rPr>
          <w:rFonts w:ascii="Garamond" w:eastAsia="Times New Roman" w:hAnsi="Garamond" w:cs="Times New Roman"/>
          <w:color w:val="000000"/>
          <w:lang w:eastAsia="es-ES"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6D0C9E">
        <w:rPr>
          <w:rFonts w:ascii="Garamond" w:hAnsi="Garamond"/>
        </w:rPr>
        <w:t>“</w:t>
      </w:r>
      <w:r w:rsidR="006D0C9E" w:rsidRPr="006D0C9E">
        <w:rPr>
          <w:rFonts w:ascii="Garamond" w:eastAsia="Times New Roman" w:hAnsi="Garamond" w:cs="Times New Roman"/>
          <w:color w:val="000000"/>
          <w:lang w:eastAsia="es-ES"/>
        </w:rPr>
        <w:t>Ayudas</w:t>
      </w:r>
      <w:r w:rsidR="006D0C9E" w:rsidRPr="006D0C9E"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="006D0C9E" w:rsidRPr="006D0C9E">
        <w:rPr>
          <w:rFonts w:ascii="Garamond" w:eastAsia="Times New Roman" w:hAnsi="Garamond" w:cs="Times New Roman"/>
          <w:color w:val="000000"/>
          <w:lang w:eastAsia="es-ES"/>
        </w:rPr>
        <w:t>para la publicación en acceso abierto en revistas Q1</w:t>
      </w:r>
      <w:r w:rsidR="006D0C9E" w:rsidRPr="00FE7A41">
        <w:rPr>
          <w:rFonts w:ascii="Garamond" w:eastAsia="Times New Roman" w:hAnsi="Garamond" w:cs="Times New Roman"/>
          <w:color w:val="000000"/>
          <w:lang w:eastAsia="es-ES"/>
        </w:rPr>
        <w:t xml:space="preserve">” </w:t>
      </w:r>
      <w:r w:rsidR="00FE7A41" w:rsidRPr="00FE7A41">
        <w:rPr>
          <w:rFonts w:ascii="Garamond" w:eastAsia="Times New Roman" w:hAnsi="Garamond" w:cs="Times New Roman"/>
          <w:color w:val="000000"/>
          <w:lang w:eastAsia="es-ES"/>
        </w:rPr>
        <w:t>(</w:t>
      </w:r>
      <w:r w:rsidR="005B708B">
        <w:rPr>
          <w:rFonts w:ascii="Garamond" w:eastAsia="Times New Roman" w:hAnsi="Garamond" w:cs="Times New Roman"/>
          <w:color w:val="000000"/>
          <w:lang w:eastAsia="es-ES"/>
        </w:rPr>
        <w:t>Segundo</w:t>
      </w:r>
      <w:r w:rsidR="00FE7A41" w:rsidRPr="00FE7A41">
        <w:rPr>
          <w:rFonts w:ascii="Garamond" w:eastAsia="Times New Roman" w:hAnsi="Garamond" w:cs="Times New Roman"/>
          <w:color w:val="000000"/>
          <w:lang w:eastAsia="es-ES"/>
        </w:rPr>
        <w:t xml:space="preserve"> periodo)</w:t>
      </w:r>
    </w:p>
    <w:p w14:paraId="5BEA8780" w14:textId="18205866" w:rsidR="004E7E98" w:rsidRDefault="004E7E98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 xml:space="preserve">Código de la solicitud: </w:t>
      </w:r>
    </w:p>
    <w:p w14:paraId="2BEC070A" w14:textId="1B4A505F" w:rsidR="00ED7B1B" w:rsidRDefault="00ED7B1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Cuenta OTT:</w:t>
      </w:r>
    </w:p>
    <w:p w14:paraId="0CFA09BB" w14:textId="4A55FB94" w:rsidR="00ED7B1B" w:rsidRDefault="00ED7B1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Número de apunte:</w:t>
      </w:r>
    </w:p>
    <w:p w14:paraId="2D30BC36" w14:textId="77777777" w:rsidR="006F1098" w:rsidRPr="00966F3F" w:rsidRDefault="006F1098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4F5D21A6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42E0C99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4A1F84D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4BF6B0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E79C935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7128ABAD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404EF93E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30BCA0DB" w14:textId="62694E1A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>ectoral de</w:t>
      </w:r>
      <w:r w:rsidR="00661D36" w:rsidRPr="00C86174">
        <w:rPr>
          <w:rFonts w:ascii="Garamond" w:hAnsi="Garamond"/>
        </w:rPr>
        <w:t xml:space="preserve"> </w:t>
      </w:r>
      <w:r w:rsidR="0047658F" w:rsidRPr="0047658F">
        <w:rPr>
          <w:rFonts w:ascii="Garamond" w:hAnsi="Garamond"/>
        </w:rPr>
        <w:t>28</w:t>
      </w:r>
      <w:r w:rsidR="00661D36" w:rsidRPr="0047658F">
        <w:rPr>
          <w:rFonts w:ascii="Garamond" w:hAnsi="Garamond"/>
        </w:rPr>
        <w:t xml:space="preserve"> de </w:t>
      </w:r>
      <w:r w:rsidR="0047658F" w:rsidRPr="0047658F">
        <w:rPr>
          <w:rFonts w:ascii="Garamond" w:hAnsi="Garamond"/>
        </w:rPr>
        <w:t>octubre</w:t>
      </w:r>
      <w:r w:rsidR="00413C86" w:rsidRPr="0047658F">
        <w:rPr>
          <w:rFonts w:ascii="Garamond" w:hAnsi="Garamond"/>
        </w:rPr>
        <w:t xml:space="preserve"> de 202</w:t>
      </w:r>
      <w:r w:rsidR="008A45CD" w:rsidRPr="0047658F">
        <w:rPr>
          <w:rFonts w:ascii="Garamond" w:hAnsi="Garamond"/>
        </w:rPr>
        <w:t>4</w:t>
      </w:r>
      <w:r w:rsidR="00602885" w:rsidRPr="00CC776F">
        <w:rPr>
          <w:rFonts w:ascii="Garamond" w:hAnsi="Garamond"/>
        </w:rPr>
        <w:t xml:space="preserve"> 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4F73C986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2806FCF6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F2336B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4F60F85" w14:textId="6BBEA10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66774B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66774B">
        <w:rPr>
          <w:rFonts w:ascii="Garamond" w:eastAsia="Calibri" w:hAnsi="Garamond" w:cs="Calibri"/>
          <w:lang w:eastAsia="es-ES"/>
        </w:rPr>
        <w:t>de</w:t>
      </w:r>
      <w:proofErr w:type="spellEnd"/>
      <w:r w:rsidR="0066774B">
        <w:rPr>
          <w:rFonts w:ascii="Garamond" w:eastAsia="Calibri" w:hAnsi="Garamond" w:cs="Calibri"/>
          <w:lang w:eastAsia="es-ES"/>
        </w:rPr>
        <w:t xml:space="preserve"> 202</w:t>
      </w:r>
      <w:r w:rsidR="008A45CD">
        <w:rPr>
          <w:rFonts w:ascii="Garamond" w:eastAsia="Calibri" w:hAnsi="Garamond" w:cs="Calibri"/>
          <w:lang w:eastAsia="es-ES"/>
        </w:rPr>
        <w:t>4</w:t>
      </w:r>
    </w:p>
    <w:p w14:paraId="1EBE5EC0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845A1E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7261C11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B39477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F77EF1B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71CCC34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6D2C83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F580AA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9E4BC3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76CD6B87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48A8" w14:textId="77777777" w:rsidR="00E2787C" w:rsidRDefault="00E2787C" w:rsidP="001546AA">
      <w:pPr>
        <w:spacing w:after="0" w:line="240" w:lineRule="auto"/>
      </w:pPr>
      <w:r>
        <w:separator/>
      </w:r>
    </w:p>
  </w:endnote>
  <w:endnote w:type="continuationSeparator" w:id="0">
    <w:p w14:paraId="038AA1EF" w14:textId="77777777" w:rsidR="00E2787C" w:rsidRDefault="00E2787C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F1014" w14:textId="77777777" w:rsidR="00E2787C" w:rsidRDefault="00E2787C" w:rsidP="001546AA">
      <w:pPr>
        <w:spacing w:after="0" w:line="240" w:lineRule="auto"/>
      </w:pPr>
      <w:r>
        <w:separator/>
      </w:r>
    </w:p>
  </w:footnote>
  <w:footnote w:type="continuationSeparator" w:id="0">
    <w:p w14:paraId="2C461B3E" w14:textId="77777777" w:rsidR="00E2787C" w:rsidRDefault="00E2787C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EB26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1A2B30B5" wp14:editId="05F852BE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60872">
    <w:abstractNumId w:val="2"/>
  </w:num>
  <w:num w:numId="2" w16cid:durableId="1910463031">
    <w:abstractNumId w:val="0"/>
  </w:num>
  <w:num w:numId="3" w16cid:durableId="151888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25822"/>
    <w:rsid w:val="00077DDA"/>
    <w:rsid w:val="00094CC8"/>
    <w:rsid w:val="001221C3"/>
    <w:rsid w:val="001546AA"/>
    <w:rsid w:val="0025232E"/>
    <w:rsid w:val="0026183A"/>
    <w:rsid w:val="002736FB"/>
    <w:rsid w:val="002F4304"/>
    <w:rsid w:val="00311A45"/>
    <w:rsid w:val="00316B1B"/>
    <w:rsid w:val="00333884"/>
    <w:rsid w:val="00334BFC"/>
    <w:rsid w:val="003530FC"/>
    <w:rsid w:val="003A0185"/>
    <w:rsid w:val="003A0DAD"/>
    <w:rsid w:val="003A2F97"/>
    <w:rsid w:val="003C2542"/>
    <w:rsid w:val="003E117E"/>
    <w:rsid w:val="003F5157"/>
    <w:rsid w:val="00413C86"/>
    <w:rsid w:val="0047658F"/>
    <w:rsid w:val="00485408"/>
    <w:rsid w:val="004E1E02"/>
    <w:rsid w:val="004E7E98"/>
    <w:rsid w:val="004F6804"/>
    <w:rsid w:val="00507C42"/>
    <w:rsid w:val="0051049C"/>
    <w:rsid w:val="0051104B"/>
    <w:rsid w:val="0053673D"/>
    <w:rsid w:val="005B708B"/>
    <w:rsid w:val="005D1D44"/>
    <w:rsid w:val="005E7C16"/>
    <w:rsid w:val="00602885"/>
    <w:rsid w:val="00661D36"/>
    <w:rsid w:val="0066774B"/>
    <w:rsid w:val="006A741B"/>
    <w:rsid w:val="006B22C7"/>
    <w:rsid w:val="006B2FD1"/>
    <w:rsid w:val="006D0C9E"/>
    <w:rsid w:val="006F1098"/>
    <w:rsid w:val="007002C7"/>
    <w:rsid w:val="00717F0D"/>
    <w:rsid w:val="0077460A"/>
    <w:rsid w:val="00787921"/>
    <w:rsid w:val="007A2BF1"/>
    <w:rsid w:val="007B3A2A"/>
    <w:rsid w:val="007C115B"/>
    <w:rsid w:val="007D2EDD"/>
    <w:rsid w:val="0082285C"/>
    <w:rsid w:val="008257D3"/>
    <w:rsid w:val="00840051"/>
    <w:rsid w:val="00842F65"/>
    <w:rsid w:val="008758A4"/>
    <w:rsid w:val="008932D6"/>
    <w:rsid w:val="008A3674"/>
    <w:rsid w:val="008A45CD"/>
    <w:rsid w:val="008C7CDA"/>
    <w:rsid w:val="009319A4"/>
    <w:rsid w:val="00966F3F"/>
    <w:rsid w:val="00992D5B"/>
    <w:rsid w:val="009A266C"/>
    <w:rsid w:val="00A20281"/>
    <w:rsid w:val="00A2547D"/>
    <w:rsid w:val="00A72391"/>
    <w:rsid w:val="00A802DD"/>
    <w:rsid w:val="00A95431"/>
    <w:rsid w:val="00AC3E79"/>
    <w:rsid w:val="00AC77B7"/>
    <w:rsid w:val="00AD2A89"/>
    <w:rsid w:val="00AE3876"/>
    <w:rsid w:val="00B135F0"/>
    <w:rsid w:val="00B749A3"/>
    <w:rsid w:val="00C03059"/>
    <w:rsid w:val="00C26E74"/>
    <w:rsid w:val="00C4504F"/>
    <w:rsid w:val="00C83719"/>
    <w:rsid w:val="00C86174"/>
    <w:rsid w:val="00CB42BD"/>
    <w:rsid w:val="00CC776F"/>
    <w:rsid w:val="00D374AE"/>
    <w:rsid w:val="00D774D1"/>
    <w:rsid w:val="00D87047"/>
    <w:rsid w:val="00D87E07"/>
    <w:rsid w:val="00E10CDF"/>
    <w:rsid w:val="00E2787C"/>
    <w:rsid w:val="00E5544B"/>
    <w:rsid w:val="00EB0B10"/>
    <w:rsid w:val="00ED7B1B"/>
    <w:rsid w:val="00EE255D"/>
    <w:rsid w:val="00EF3429"/>
    <w:rsid w:val="00F03FC9"/>
    <w:rsid w:val="00F531E4"/>
    <w:rsid w:val="00F552CA"/>
    <w:rsid w:val="00F71BA5"/>
    <w:rsid w:val="00FD1DCD"/>
    <w:rsid w:val="00FE7A41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8491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20</cp:revision>
  <dcterms:created xsi:type="dcterms:W3CDTF">2020-07-10T05:57:00Z</dcterms:created>
  <dcterms:modified xsi:type="dcterms:W3CDTF">2024-10-28T15:05:00Z</dcterms:modified>
</cp:coreProperties>
</file>