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1FDD85" w14:textId="77777777" w:rsidR="003E1CAE" w:rsidRDefault="003E1CAE" w:rsidP="00C73A3E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53285316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ED52CE5" w14:textId="27B42135" w:rsidR="00AF647A" w:rsidRDefault="00AF647A" w:rsidP="002236BE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4D46B7" w14:paraId="6260FBEC" w14:textId="77777777" w:rsidTr="00C87695">
        <w:tc>
          <w:tcPr>
            <w:tcW w:w="2972" w:type="dxa"/>
          </w:tcPr>
          <w:p w14:paraId="15387DC5" w14:textId="77777777" w:rsidR="004D46B7" w:rsidRPr="00562175" w:rsidRDefault="004D46B7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333DBBF9" w14:textId="77777777" w:rsidR="004D46B7" w:rsidRDefault="004D46B7" w:rsidP="002236BE">
            <w:pPr>
              <w:rPr>
                <w:sz w:val="20"/>
                <w:szCs w:val="20"/>
              </w:rPr>
            </w:pPr>
          </w:p>
        </w:tc>
      </w:tr>
      <w:tr w:rsidR="004D46B7" w14:paraId="7A9F4A99" w14:textId="77777777" w:rsidTr="00C87695">
        <w:tc>
          <w:tcPr>
            <w:tcW w:w="2972" w:type="dxa"/>
          </w:tcPr>
          <w:p w14:paraId="3DAD7CFA" w14:textId="77777777" w:rsidR="004D46B7" w:rsidRDefault="004D46B7" w:rsidP="002236BE">
            <w:pPr>
              <w:rPr>
                <w:sz w:val="20"/>
                <w:szCs w:val="20"/>
              </w:rPr>
            </w:pPr>
            <w:r w:rsidRPr="00202E4A">
              <w:rPr>
                <w:sz w:val="20"/>
                <w:szCs w:val="20"/>
              </w:rPr>
              <w:t>ID en el Portal Científico UPM</w:t>
            </w:r>
          </w:p>
        </w:tc>
        <w:tc>
          <w:tcPr>
            <w:tcW w:w="6656" w:type="dxa"/>
          </w:tcPr>
          <w:p w14:paraId="43A06068" w14:textId="77777777" w:rsidR="004D46B7" w:rsidRDefault="004D46B7" w:rsidP="002236BE">
            <w:pPr>
              <w:rPr>
                <w:sz w:val="20"/>
                <w:szCs w:val="20"/>
              </w:rPr>
            </w:pPr>
          </w:p>
        </w:tc>
      </w:tr>
      <w:tr w:rsidR="004D46B7" w14:paraId="6894E3FD" w14:textId="77777777" w:rsidTr="00C87695">
        <w:tc>
          <w:tcPr>
            <w:tcW w:w="2972" w:type="dxa"/>
          </w:tcPr>
          <w:p w14:paraId="4BFDC119" w14:textId="77777777" w:rsidR="004D46B7" w:rsidRPr="00562175" w:rsidRDefault="004D46B7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60E5BD1D" w14:textId="77777777" w:rsidR="004D46B7" w:rsidRDefault="004D46B7" w:rsidP="002236BE">
            <w:pPr>
              <w:rPr>
                <w:sz w:val="20"/>
                <w:szCs w:val="20"/>
              </w:rPr>
            </w:pPr>
          </w:p>
        </w:tc>
      </w:tr>
      <w:tr w:rsidR="004D46B7" w14:paraId="77E08BCA" w14:textId="77777777" w:rsidTr="00C87695">
        <w:tc>
          <w:tcPr>
            <w:tcW w:w="2972" w:type="dxa"/>
          </w:tcPr>
          <w:p w14:paraId="32FB54AD" w14:textId="77777777" w:rsidR="004D46B7" w:rsidRPr="00562175" w:rsidRDefault="004D46B7" w:rsidP="002236BE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6EEC3CAC" w14:textId="77777777" w:rsidR="004D46B7" w:rsidRDefault="004D46B7" w:rsidP="002236BE">
            <w:pPr>
              <w:rPr>
                <w:sz w:val="20"/>
                <w:szCs w:val="20"/>
              </w:rPr>
            </w:pPr>
          </w:p>
        </w:tc>
      </w:tr>
      <w:tr w:rsidR="004D46B7" w14:paraId="06161039" w14:textId="77777777" w:rsidTr="00C87695">
        <w:tc>
          <w:tcPr>
            <w:tcW w:w="2972" w:type="dxa"/>
          </w:tcPr>
          <w:p w14:paraId="7C5FC794" w14:textId="77777777" w:rsidR="004D46B7" w:rsidRPr="00E069FA" w:rsidRDefault="004D46B7" w:rsidP="002236BE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656" w:type="dxa"/>
          </w:tcPr>
          <w:p w14:paraId="01787B12" w14:textId="77777777" w:rsidR="004D46B7" w:rsidRDefault="004D46B7" w:rsidP="002236BE">
            <w:pPr>
              <w:rPr>
                <w:sz w:val="20"/>
                <w:szCs w:val="20"/>
              </w:rPr>
            </w:pPr>
          </w:p>
        </w:tc>
      </w:tr>
    </w:tbl>
    <w:p w14:paraId="1BF64C3D" w14:textId="77777777" w:rsidR="00E069FA" w:rsidRDefault="00E069FA" w:rsidP="00C73A3E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9"/>
      </w:tblGrid>
      <w:tr w:rsidR="00AF647A" w:rsidRPr="00762B0A" w14:paraId="776B1753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F9CA4CD" w14:textId="3EAB7AF7" w:rsidR="00AF647A" w:rsidRPr="00762B0A" w:rsidRDefault="00AF647A" w:rsidP="004E2896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 xml:space="preserve">Datos </w:t>
            </w:r>
            <w:r>
              <w:rPr>
                <w:b/>
                <w:color w:val="000000"/>
                <w:sz w:val="20"/>
                <w:szCs w:val="20"/>
              </w:rPr>
              <w:t>de los directores de tesis</w:t>
            </w:r>
          </w:p>
        </w:tc>
      </w:tr>
      <w:tr w:rsidR="00C73A3E" w:rsidRPr="00762B0A" w14:paraId="56507F4F" w14:textId="77777777" w:rsidTr="00AF647A">
        <w:tc>
          <w:tcPr>
            <w:tcW w:w="2830" w:type="dxa"/>
            <w:vAlign w:val="center"/>
          </w:tcPr>
          <w:p w14:paraId="4D3EE0C7" w14:textId="77777777" w:rsidR="00E069FA" w:rsidRDefault="00E069FA" w:rsidP="00E0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  <w:p w14:paraId="4403BEB5" w14:textId="14B0C9ED" w:rsidR="00C73A3E" w:rsidRPr="00E069FA" w:rsidRDefault="00C73A3E" w:rsidP="00E069F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5EB81027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658603A" w14:textId="77777777" w:rsidR="00C73A3E" w:rsidRDefault="00C73A3E" w:rsidP="00C73A3E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AF647A" w:rsidRPr="00762B0A" w14:paraId="33F09154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6F7537" w14:textId="0C1D84C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Modalidades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A33D5F" w:rsidRPr="00762B0A" w14:paraId="498EB192" w14:textId="77777777" w:rsidTr="00AF647A">
        <w:tc>
          <w:tcPr>
            <w:tcW w:w="366" w:type="dxa"/>
          </w:tcPr>
          <w:p w14:paraId="5BC5D755" w14:textId="1A6209D5" w:rsidR="00A33D5F" w:rsidRPr="00E069FA" w:rsidRDefault="00A33D5F" w:rsidP="00EC53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4FE2C439" w14:textId="0E144A3A" w:rsidR="00A33D5F" w:rsidRPr="00762B0A" w:rsidRDefault="00EC5317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tesis opta a mención internacional</w:t>
            </w:r>
          </w:p>
        </w:tc>
      </w:tr>
      <w:tr w:rsidR="00A33D5F" w:rsidRPr="00762B0A" w14:paraId="2A78413E" w14:textId="77777777" w:rsidTr="00707E99">
        <w:tc>
          <w:tcPr>
            <w:tcW w:w="366" w:type="dxa"/>
            <w:tcBorders>
              <w:bottom w:val="single" w:sz="4" w:space="0" w:color="7F7F7F"/>
            </w:tcBorders>
          </w:tcPr>
          <w:p w14:paraId="49BBD647" w14:textId="2030E767" w:rsidR="00A33D5F" w:rsidRPr="00762B0A" w:rsidRDefault="00A33D5F" w:rsidP="00EC53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  <w:tcBorders>
              <w:bottom w:val="single" w:sz="4" w:space="0" w:color="7F7F7F"/>
            </w:tcBorders>
          </w:tcPr>
          <w:p w14:paraId="46183A10" w14:textId="00394DDC" w:rsidR="00A33D5F" w:rsidRPr="00762B0A" w:rsidRDefault="00EC5317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tesis opta a mención industrial</w:t>
            </w:r>
          </w:p>
        </w:tc>
      </w:tr>
      <w:tr w:rsidR="00EC5317" w:rsidRPr="00762B0A" w14:paraId="457B3287" w14:textId="77777777" w:rsidTr="00AF647A">
        <w:tc>
          <w:tcPr>
            <w:tcW w:w="366" w:type="dxa"/>
          </w:tcPr>
          <w:p w14:paraId="54C52336" w14:textId="77777777" w:rsidR="00EC5317" w:rsidRPr="00762B0A" w:rsidRDefault="00EC5317" w:rsidP="00EC53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29E4B186" w14:textId="10B0DC95" w:rsidR="00EC5317" w:rsidRPr="00762B0A" w:rsidRDefault="00EC5317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en cotutela internacional</w:t>
            </w:r>
          </w:p>
        </w:tc>
      </w:tr>
      <w:tr w:rsidR="00EC5317" w:rsidRPr="00762B0A" w14:paraId="0C019932" w14:textId="77777777" w:rsidTr="00AF647A">
        <w:tc>
          <w:tcPr>
            <w:tcW w:w="366" w:type="dxa"/>
          </w:tcPr>
          <w:p w14:paraId="6341D0F4" w14:textId="77777777" w:rsidR="00EC5317" w:rsidRPr="00762B0A" w:rsidRDefault="00EC5317" w:rsidP="00EC53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6EFA1B98" w14:textId="5D5DEF19" w:rsidR="00EC5317" w:rsidRPr="00762B0A" w:rsidRDefault="00C33A5D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por compendio de publicaciones</w:t>
            </w:r>
          </w:p>
        </w:tc>
      </w:tr>
      <w:tr w:rsidR="00C33A5D" w:rsidRPr="00762B0A" w14:paraId="5F7BB26C" w14:textId="77777777" w:rsidTr="00AF647A">
        <w:tc>
          <w:tcPr>
            <w:tcW w:w="366" w:type="dxa"/>
          </w:tcPr>
          <w:p w14:paraId="1C632A09" w14:textId="77777777" w:rsidR="00C33A5D" w:rsidRPr="00762B0A" w:rsidRDefault="00C33A5D" w:rsidP="00C33A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23506D3E" w14:textId="7CF7289F" w:rsidR="00C33A5D" w:rsidRDefault="00C33A5D" w:rsidP="00C33A5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con solicitud de confidencialidad</w:t>
            </w:r>
          </w:p>
        </w:tc>
      </w:tr>
    </w:tbl>
    <w:p w14:paraId="244FD4AE" w14:textId="77777777" w:rsidR="00A33D5F" w:rsidRDefault="00A33D5F" w:rsidP="00C73A3E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AF647A" w:rsidRPr="00762B0A" w14:paraId="49BC36B1" w14:textId="77777777" w:rsidTr="00707E99">
        <w:tc>
          <w:tcPr>
            <w:tcW w:w="9629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F040EE5" w14:textId="5A986414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Informe de los directores de tesis</w:t>
            </w:r>
          </w:p>
        </w:tc>
      </w:tr>
      <w:tr w:rsidR="00C73A3E" w:rsidRPr="00762B0A" w14:paraId="789B7F47" w14:textId="77777777" w:rsidTr="00707E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2A8620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74685A6E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626221E0" w14:textId="77777777" w:rsidR="00C73A3E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47AEE005" w14:textId="77777777" w:rsidR="00C73A3E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776D8452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69BA6836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2F3CD7A7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4C29FB0F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01913CAE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3BD1849A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6FD8D3EC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  <w:p w14:paraId="6C46F114" w14:textId="77777777" w:rsidR="00C73A3E" w:rsidRPr="00762B0A" w:rsidRDefault="00C73A3E" w:rsidP="004E28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6EC01B" w14:textId="77777777" w:rsidR="00C73A3E" w:rsidRDefault="00C73A3E" w:rsidP="00C73A3E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AF647A" w:rsidRPr="00762B0A" w14:paraId="1584DF2D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4E00F35C" w14:textId="14E0C67C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 w:rsidRPr="00A82C1A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ocumentos justificativos</w:t>
            </w:r>
            <w:r w:rsidRPr="00A82C1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EC5317" w:rsidRPr="00762B0A" w14:paraId="6494F20D" w14:textId="77777777" w:rsidTr="00AF647A">
        <w:tc>
          <w:tcPr>
            <w:tcW w:w="366" w:type="dxa"/>
          </w:tcPr>
          <w:p w14:paraId="6A7EE406" w14:textId="77777777" w:rsidR="00EC5317" w:rsidRPr="00E069FA" w:rsidRDefault="00EC531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20FEA88D" w14:textId="19AC1D38" w:rsidR="00EC5317" w:rsidRPr="00762B0A" w:rsidRDefault="00EC5317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Borrador de la tesis</w:t>
            </w:r>
            <w:r w:rsidR="0047729D">
              <w:rPr>
                <w:sz w:val="20"/>
                <w:szCs w:val="20"/>
              </w:rPr>
              <w:t xml:space="preserve"> en formato PDF</w:t>
            </w:r>
          </w:p>
        </w:tc>
      </w:tr>
      <w:tr w:rsidR="00EC5317" w:rsidRPr="00762B0A" w14:paraId="10FFACE3" w14:textId="77777777" w:rsidTr="00AF647A">
        <w:tc>
          <w:tcPr>
            <w:tcW w:w="366" w:type="dxa"/>
          </w:tcPr>
          <w:p w14:paraId="4116CBD7" w14:textId="77777777" w:rsidR="00EC5317" w:rsidRPr="00762B0A" w:rsidRDefault="00EC531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2296DF42" w14:textId="077EC196" w:rsidR="00EC5317" w:rsidRPr="00762B0A" w:rsidRDefault="00EC5317" w:rsidP="007A354F">
            <w:pPr>
              <w:spacing w:line="240" w:lineRule="auto"/>
              <w:rPr>
                <w:sz w:val="20"/>
                <w:szCs w:val="20"/>
              </w:rPr>
            </w:pPr>
            <w:r w:rsidRPr="00202E4A">
              <w:rPr>
                <w:sz w:val="20"/>
                <w:szCs w:val="20"/>
              </w:rPr>
              <w:t>ID personal de perfil de investigador en el Portal Científico UPM</w:t>
            </w:r>
          </w:p>
        </w:tc>
      </w:tr>
      <w:tr w:rsidR="00EC5317" w:rsidRPr="00762B0A" w14:paraId="44C6F1BF" w14:textId="77777777" w:rsidTr="00AF647A">
        <w:tc>
          <w:tcPr>
            <w:tcW w:w="366" w:type="dxa"/>
          </w:tcPr>
          <w:p w14:paraId="3B984600" w14:textId="77777777" w:rsidR="00EC5317" w:rsidRPr="00762B0A" w:rsidRDefault="00EC531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5BC2370E" w14:textId="0CDFC1D2" w:rsidR="00EC5317" w:rsidRPr="00762B0A" w:rsidRDefault="00EC5317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0EA66FEC" w14:textId="77777777" w:rsidR="00EC5317" w:rsidRDefault="00EC5317" w:rsidP="00EC5317"/>
    <w:p w14:paraId="5FD542E9" w14:textId="5F61D1FD" w:rsidR="00161D40" w:rsidRPr="00762B0A" w:rsidRDefault="00562175" w:rsidP="00161D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Madrid, a la fecha de la firma electrónica</w:t>
      </w:r>
      <w:r w:rsidR="00792C75">
        <w:rPr>
          <w:color w:val="000000"/>
          <w:sz w:val="20"/>
          <w:szCs w:val="20"/>
        </w:rPr>
        <w:t xml:space="preserve"> </w:t>
      </w:r>
    </w:p>
    <w:p w14:paraId="043A6481" w14:textId="77777777" w:rsidR="00161D40" w:rsidRPr="00762B0A" w:rsidRDefault="00161D40" w:rsidP="00161D40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923" w:type="dxa"/>
        <w:tblInd w:w="-113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84"/>
        <w:gridCol w:w="6039"/>
      </w:tblGrid>
      <w:tr w:rsidR="00161D40" w:rsidRPr="00562175" w14:paraId="690A4EA9" w14:textId="77777777" w:rsidTr="00EB6E7E">
        <w:tc>
          <w:tcPr>
            <w:tcW w:w="3828" w:type="dxa"/>
          </w:tcPr>
          <w:p w14:paraId="4F2E4C3B" w14:textId="77777777" w:rsidR="00161D40" w:rsidRPr="00562175" w:rsidRDefault="00161D40" w:rsidP="0093607F">
            <w:pPr>
              <w:jc w:val="center"/>
              <w:rPr>
                <w:lang w:val="es-ES"/>
              </w:rPr>
            </w:pPr>
          </w:p>
          <w:p w14:paraId="3E2F4315" w14:textId="77777777" w:rsidR="00161D40" w:rsidRPr="00562175" w:rsidRDefault="00161D40" w:rsidP="0093607F">
            <w:pPr>
              <w:jc w:val="center"/>
              <w:rPr>
                <w:lang w:val="es-ES"/>
              </w:rPr>
            </w:pPr>
          </w:p>
          <w:p w14:paraId="362D59B1" w14:textId="77777777" w:rsidR="00161D40" w:rsidRPr="00562175" w:rsidRDefault="00161D40" w:rsidP="0093607F">
            <w:pPr>
              <w:jc w:val="center"/>
              <w:rPr>
                <w:lang w:val="es-ES"/>
              </w:rPr>
            </w:pPr>
          </w:p>
          <w:p w14:paraId="04D6A5B5" w14:textId="77777777" w:rsidR="00161D40" w:rsidRPr="00562175" w:rsidRDefault="00161D40" w:rsidP="0093607F">
            <w:pPr>
              <w:jc w:val="center"/>
              <w:rPr>
                <w:lang w:val="es-ES"/>
              </w:rPr>
            </w:pPr>
          </w:p>
          <w:p w14:paraId="399FD264" w14:textId="77777777" w:rsidR="00161D40" w:rsidRPr="00562175" w:rsidRDefault="00161D40" w:rsidP="0093607F">
            <w:pPr>
              <w:jc w:val="center"/>
              <w:rPr>
                <w:lang w:val="es-ES"/>
              </w:rPr>
            </w:pPr>
          </w:p>
          <w:p w14:paraId="435724AA" w14:textId="77777777" w:rsidR="00161D40" w:rsidRPr="00562175" w:rsidRDefault="00161D40" w:rsidP="0093607F">
            <w:pPr>
              <w:jc w:val="center"/>
              <w:rPr>
                <w:lang w:val="es-ES"/>
              </w:rPr>
            </w:pPr>
          </w:p>
          <w:p w14:paraId="01265B8A" w14:textId="46C1CF2C" w:rsidR="00161D40" w:rsidRPr="0016636F" w:rsidRDefault="00161D40" w:rsidP="0093607F">
            <w:pPr>
              <w:jc w:val="center"/>
              <w:rPr>
                <w:lang w:val="en-GB"/>
              </w:rPr>
            </w:pPr>
            <w:proofErr w:type="spellStart"/>
            <w:r w:rsidRPr="0016636F">
              <w:rPr>
                <w:lang w:val="en-GB"/>
              </w:rPr>
              <w:t>Fdo</w:t>
            </w:r>
            <w:proofErr w:type="spellEnd"/>
            <w:r w:rsidRPr="0016636F">
              <w:rPr>
                <w:lang w:val="en-GB"/>
              </w:rPr>
              <w:t xml:space="preserve">.: El </w:t>
            </w:r>
            <w:proofErr w:type="spellStart"/>
            <w:r w:rsidRPr="0016636F">
              <w:rPr>
                <w:lang w:val="en-GB"/>
              </w:rPr>
              <w:t>Doctorando</w:t>
            </w:r>
            <w:proofErr w:type="spellEnd"/>
          </w:p>
        </w:tc>
        <w:tc>
          <w:tcPr>
            <w:tcW w:w="5953" w:type="dxa"/>
          </w:tcPr>
          <w:p w14:paraId="37925F14" w14:textId="77777777" w:rsidR="00161D40" w:rsidRPr="0016636F" w:rsidRDefault="00161D40" w:rsidP="0093607F">
            <w:pPr>
              <w:jc w:val="center"/>
              <w:rPr>
                <w:lang w:val="en-GB"/>
              </w:rPr>
            </w:pPr>
          </w:p>
          <w:p w14:paraId="0556409C" w14:textId="77777777" w:rsidR="00161D40" w:rsidRPr="0016636F" w:rsidRDefault="00161D40" w:rsidP="0093607F">
            <w:pPr>
              <w:jc w:val="center"/>
              <w:rPr>
                <w:lang w:val="en-GB"/>
              </w:rPr>
            </w:pPr>
          </w:p>
          <w:p w14:paraId="58F96468" w14:textId="77777777" w:rsidR="00161D40" w:rsidRPr="0016636F" w:rsidRDefault="00161D40" w:rsidP="0093607F">
            <w:pPr>
              <w:jc w:val="center"/>
              <w:rPr>
                <w:lang w:val="en-GB"/>
              </w:rPr>
            </w:pPr>
          </w:p>
          <w:p w14:paraId="728DCB69" w14:textId="77777777" w:rsidR="00161D40" w:rsidRPr="0016636F" w:rsidRDefault="00161D40" w:rsidP="0093607F">
            <w:pPr>
              <w:jc w:val="center"/>
              <w:rPr>
                <w:lang w:val="en-GB"/>
              </w:rPr>
            </w:pPr>
          </w:p>
          <w:p w14:paraId="44C16EFC" w14:textId="77777777" w:rsidR="00161D40" w:rsidRPr="0016636F" w:rsidRDefault="00161D40" w:rsidP="0093607F">
            <w:pPr>
              <w:jc w:val="center"/>
              <w:rPr>
                <w:lang w:val="en-GB"/>
              </w:rPr>
            </w:pPr>
          </w:p>
          <w:p w14:paraId="4BCB8C7E" w14:textId="77777777" w:rsidR="00161D40" w:rsidRPr="0016636F" w:rsidRDefault="00161D40" w:rsidP="0093607F">
            <w:pPr>
              <w:jc w:val="center"/>
              <w:rPr>
                <w:lang w:val="en-GB"/>
              </w:rPr>
            </w:pPr>
          </w:p>
          <w:p w14:paraId="5AD99A89" w14:textId="6652033B" w:rsidR="00161D40" w:rsidRPr="0016636F" w:rsidRDefault="00161D40" w:rsidP="0093607F">
            <w:pPr>
              <w:jc w:val="center"/>
              <w:rPr>
                <w:lang w:val="en-GB"/>
              </w:rPr>
            </w:pPr>
            <w:r w:rsidRPr="0016636F">
              <w:rPr>
                <w:color w:val="000000"/>
                <w:lang w:val="en-GB"/>
              </w:rPr>
              <w:t xml:space="preserve">Vº Bº </w:t>
            </w:r>
            <w:proofErr w:type="spellStart"/>
            <w:r w:rsidRPr="0016636F">
              <w:rPr>
                <w:color w:val="000000"/>
                <w:lang w:val="en-GB"/>
              </w:rPr>
              <w:t>Directores</w:t>
            </w:r>
            <w:proofErr w:type="spellEnd"/>
          </w:p>
        </w:tc>
      </w:tr>
    </w:tbl>
    <w:p w14:paraId="4B78A1E1" w14:textId="77777777" w:rsidR="00161D40" w:rsidRPr="0016636F" w:rsidRDefault="00161D40" w:rsidP="00161D40">
      <w:pPr>
        <w:spacing w:line="240" w:lineRule="auto"/>
        <w:jc w:val="left"/>
        <w:rPr>
          <w:sz w:val="20"/>
          <w:szCs w:val="20"/>
          <w:lang w:val="en-GB"/>
        </w:rPr>
      </w:pPr>
    </w:p>
    <w:p w14:paraId="6DE71192" w14:textId="77777777" w:rsidR="00161D40" w:rsidRDefault="00161D40" w:rsidP="00161D40">
      <w:pPr>
        <w:spacing w:line="240" w:lineRule="auto"/>
        <w:jc w:val="left"/>
        <w:rPr>
          <w:sz w:val="20"/>
          <w:szCs w:val="20"/>
          <w:lang w:val="en-GB"/>
        </w:rPr>
      </w:pPr>
    </w:p>
    <w:p w14:paraId="4DA86B42" w14:textId="77777777" w:rsidR="00562175" w:rsidRPr="0016636F" w:rsidRDefault="00562175" w:rsidP="00161D40">
      <w:pPr>
        <w:spacing w:line="240" w:lineRule="auto"/>
        <w:jc w:val="left"/>
        <w:rPr>
          <w:sz w:val="20"/>
          <w:szCs w:val="20"/>
          <w:lang w:val="en-GB"/>
        </w:rPr>
      </w:pPr>
    </w:p>
    <w:p w14:paraId="549A1043" w14:textId="77777777" w:rsidR="00161D40" w:rsidRDefault="00161D40" w:rsidP="00161D40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p w14:paraId="7ED4B418" w14:textId="77777777" w:rsidR="003E1CAE" w:rsidRDefault="003E1CAE" w:rsidP="00161D40">
      <w:pPr>
        <w:tabs>
          <w:tab w:val="left" w:pos="1688"/>
        </w:tabs>
        <w:ind w:right="52"/>
        <w:rPr>
          <w:color w:val="000000"/>
        </w:rPr>
      </w:pPr>
    </w:p>
    <w:sectPr w:rsidR="003E1CAE" w:rsidSect="00E06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18BF6" w14:textId="77777777" w:rsidR="009E7854" w:rsidRDefault="009E7854">
      <w:pPr>
        <w:spacing w:line="240" w:lineRule="auto"/>
      </w:pPr>
      <w:r>
        <w:separator/>
      </w:r>
    </w:p>
  </w:endnote>
  <w:endnote w:type="continuationSeparator" w:id="0">
    <w:p w14:paraId="506D651F" w14:textId="77777777" w:rsidR="009E7854" w:rsidRDefault="009E7854">
      <w:pPr>
        <w:spacing w:line="240" w:lineRule="auto"/>
      </w:pPr>
      <w:r>
        <w:continuationSeparator/>
      </w:r>
    </w:p>
  </w:endnote>
  <w:endnote w:type="continuationNotice" w:id="1">
    <w:p w14:paraId="4D1D0E3B" w14:textId="77777777" w:rsidR="009E7854" w:rsidRDefault="009E78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B7CB" w14:textId="77777777" w:rsidR="00805091" w:rsidRDefault="008050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C8A0E" w14:textId="77777777" w:rsidR="00805091" w:rsidRDefault="00805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665AA" w14:textId="77777777" w:rsidR="009E7854" w:rsidRDefault="009E7854">
      <w:pPr>
        <w:spacing w:line="240" w:lineRule="auto"/>
      </w:pPr>
      <w:r>
        <w:separator/>
      </w:r>
    </w:p>
  </w:footnote>
  <w:footnote w:type="continuationSeparator" w:id="0">
    <w:p w14:paraId="4DFE8441" w14:textId="77777777" w:rsidR="009E7854" w:rsidRDefault="009E7854">
      <w:pPr>
        <w:spacing w:line="240" w:lineRule="auto"/>
      </w:pPr>
      <w:r>
        <w:continuationSeparator/>
      </w:r>
    </w:p>
  </w:footnote>
  <w:footnote w:type="continuationNotice" w:id="1">
    <w:p w14:paraId="6D6B4E49" w14:textId="77777777" w:rsidR="009E7854" w:rsidRDefault="009E78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3C403" w14:textId="77777777" w:rsidR="00805091" w:rsidRDefault="008050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2108EAE4" w14:textId="77777777" w:rsidR="00805091" w:rsidRPr="003E1CAE" w:rsidRDefault="00805091" w:rsidP="008050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>FORMULARIO 1</w:t>
          </w:r>
        </w:p>
        <w:p w14:paraId="6E280252" w14:textId="77777777" w:rsidR="00805091" w:rsidRDefault="00805091" w:rsidP="008050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 w:rsidRPr="003E1CAE">
            <w:rPr>
              <w:b/>
              <w:bCs/>
              <w:color w:val="000000"/>
              <w:sz w:val="32"/>
              <w:szCs w:val="32"/>
            </w:rPr>
            <w:t xml:space="preserve">Solicitud de </w:t>
          </w:r>
          <w:r>
            <w:rPr>
              <w:b/>
              <w:bCs/>
              <w:color w:val="000000"/>
              <w:sz w:val="32"/>
              <w:szCs w:val="32"/>
            </w:rPr>
            <w:t>evaluación previa</w:t>
          </w:r>
          <w:r w:rsidRPr="003E1CAE">
            <w:rPr>
              <w:b/>
              <w:bCs/>
              <w:color w:val="000000"/>
              <w:sz w:val="32"/>
              <w:szCs w:val="32"/>
            </w:rPr>
            <w:t xml:space="preserve"> de la tesis doctoral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B93A" w14:textId="77777777" w:rsidR="00805091" w:rsidRDefault="008050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5091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E785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E73EF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3</cp:revision>
  <dcterms:created xsi:type="dcterms:W3CDTF">2024-09-19T08:37:00Z</dcterms:created>
  <dcterms:modified xsi:type="dcterms:W3CDTF">2024-09-19T08:38:00Z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