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573A" w14:textId="5AC16B72" w:rsidR="0013332F" w:rsidRPr="00F11AAE" w:rsidRDefault="00F37197" w:rsidP="00C44CF9">
      <w:pPr>
        <w:spacing w:before="240" w:line="240" w:lineRule="auto"/>
        <w:ind w:right="10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13332F" w:rsidRPr="00F11AAE">
        <w:rPr>
          <w:b/>
          <w:sz w:val="28"/>
          <w:szCs w:val="28"/>
        </w:rPr>
        <w:t>NEXO</w:t>
      </w:r>
      <w:r w:rsidR="0013332F" w:rsidRPr="00F11AAE">
        <w:rPr>
          <w:b/>
          <w:spacing w:val="-11"/>
          <w:sz w:val="28"/>
          <w:szCs w:val="28"/>
        </w:rPr>
        <w:t xml:space="preserve"> I</w:t>
      </w:r>
      <w:r w:rsidR="0013332F" w:rsidRPr="00F11AAE">
        <w:rPr>
          <w:b/>
          <w:spacing w:val="-10"/>
          <w:sz w:val="28"/>
          <w:szCs w:val="28"/>
        </w:rPr>
        <w:t>I</w:t>
      </w:r>
    </w:p>
    <w:p w14:paraId="2B6A468A" w14:textId="192984E2" w:rsidR="0013332F" w:rsidRPr="0013332F" w:rsidRDefault="0013332F" w:rsidP="0013332F">
      <w:pPr>
        <w:pStyle w:val="Textoindependiente"/>
        <w:tabs>
          <w:tab w:val="left" w:pos="9413"/>
          <w:tab w:val="left" w:pos="9468"/>
        </w:tabs>
        <w:spacing w:line="290" w:lineRule="auto"/>
        <w:ind w:left="118" w:right="115"/>
        <w:jc w:val="center"/>
        <w:rPr>
          <w:rFonts w:asciiTheme="minorHAnsi" w:hAnsiTheme="minorHAnsi"/>
          <w:b/>
          <w:bCs/>
          <w:sz w:val="23"/>
          <w:szCs w:val="23"/>
        </w:rPr>
      </w:pPr>
      <w:r w:rsidRPr="0013332F">
        <w:rPr>
          <w:rFonts w:asciiTheme="minorHAnsi" w:hAnsiTheme="minorHAnsi"/>
          <w:b/>
          <w:bCs/>
          <w:sz w:val="23"/>
          <w:szCs w:val="23"/>
        </w:rPr>
        <w:t xml:space="preserve">Modelo de solicitud de cambio de </w:t>
      </w:r>
      <w:r w:rsidR="001F3B5A" w:rsidRPr="0013332F">
        <w:rPr>
          <w:rFonts w:asciiTheme="minorHAnsi" w:hAnsiTheme="minorHAnsi"/>
          <w:b/>
          <w:bCs/>
          <w:sz w:val="23"/>
          <w:szCs w:val="23"/>
        </w:rPr>
        <w:t>NOMBRE DE USO COMÚN</w:t>
      </w:r>
    </w:p>
    <w:p w14:paraId="2720D707" w14:textId="77777777" w:rsidR="0013332F" w:rsidRPr="0013332F" w:rsidRDefault="0013332F" w:rsidP="0013332F">
      <w:pPr>
        <w:pStyle w:val="Ttulo4"/>
        <w:keepNext w:val="0"/>
        <w:keepLines w:val="0"/>
        <w:widowControl w:val="0"/>
        <w:rPr>
          <w:b/>
          <w:bCs/>
          <w:color w:val="auto"/>
          <w:sz w:val="23"/>
          <w:szCs w:val="23"/>
        </w:rPr>
      </w:pPr>
      <w:r w:rsidRPr="0013332F">
        <w:rPr>
          <w:b/>
          <w:bCs/>
          <w:color w:val="auto"/>
          <w:sz w:val="23"/>
          <w:szCs w:val="23"/>
        </w:rPr>
        <w:t>DATOS</w:t>
      </w:r>
      <w:r w:rsidRPr="0013332F">
        <w:rPr>
          <w:b/>
          <w:bCs/>
          <w:color w:val="auto"/>
          <w:spacing w:val="-2"/>
          <w:sz w:val="23"/>
          <w:szCs w:val="23"/>
        </w:rPr>
        <w:t xml:space="preserve"> </w:t>
      </w:r>
      <w:r w:rsidRPr="0013332F">
        <w:rPr>
          <w:b/>
          <w:bCs/>
          <w:color w:val="auto"/>
          <w:sz w:val="23"/>
          <w:szCs w:val="23"/>
        </w:rPr>
        <w:t>DE</w:t>
      </w:r>
      <w:r w:rsidRPr="0013332F">
        <w:rPr>
          <w:b/>
          <w:bCs/>
          <w:color w:val="auto"/>
          <w:spacing w:val="-2"/>
          <w:sz w:val="23"/>
          <w:szCs w:val="23"/>
        </w:rPr>
        <w:t xml:space="preserve"> </w:t>
      </w:r>
      <w:r w:rsidRPr="0013332F">
        <w:rPr>
          <w:b/>
          <w:bCs/>
          <w:color w:val="auto"/>
          <w:sz w:val="23"/>
          <w:szCs w:val="23"/>
        </w:rPr>
        <w:t>LA</w:t>
      </w:r>
      <w:r w:rsidRPr="0013332F">
        <w:rPr>
          <w:b/>
          <w:bCs/>
          <w:color w:val="auto"/>
          <w:spacing w:val="-3"/>
          <w:sz w:val="23"/>
          <w:szCs w:val="23"/>
        </w:rPr>
        <w:t xml:space="preserve"> </w:t>
      </w:r>
      <w:r w:rsidRPr="0013332F">
        <w:rPr>
          <w:b/>
          <w:bCs/>
          <w:color w:val="auto"/>
          <w:sz w:val="23"/>
          <w:szCs w:val="23"/>
        </w:rPr>
        <w:t>PERSONA</w:t>
      </w:r>
      <w:r w:rsidRPr="0013332F">
        <w:rPr>
          <w:b/>
          <w:bCs/>
          <w:color w:val="auto"/>
          <w:spacing w:val="-2"/>
          <w:sz w:val="23"/>
          <w:szCs w:val="23"/>
        </w:rPr>
        <w:t xml:space="preserve"> SOLICITANTE</w:t>
      </w:r>
    </w:p>
    <w:p w14:paraId="31E5F88B" w14:textId="77777777" w:rsidR="0013332F" w:rsidRPr="0013332F" w:rsidRDefault="0013332F" w:rsidP="0013332F">
      <w:pPr>
        <w:pStyle w:val="Textoindependiente"/>
        <w:tabs>
          <w:tab w:val="left" w:pos="9413"/>
          <w:tab w:val="left" w:pos="9468"/>
        </w:tabs>
        <w:spacing w:line="290" w:lineRule="auto"/>
        <w:ind w:left="118" w:right="115"/>
        <w:rPr>
          <w:rFonts w:asciiTheme="minorHAnsi" w:hAnsiTheme="minorHAnsi"/>
          <w:sz w:val="23"/>
          <w:szCs w:val="23"/>
        </w:rPr>
      </w:pPr>
      <w:r w:rsidRPr="0013332F">
        <w:rPr>
          <w:rFonts w:asciiTheme="minorHAnsi" w:hAnsiTheme="minorHAnsi"/>
          <w:sz w:val="23"/>
          <w:szCs w:val="23"/>
        </w:rPr>
        <w:t xml:space="preserve">Apellidos: </w:t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z w:val="23"/>
          <w:szCs w:val="23"/>
        </w:rPr>
        <w:t xml:space="preserve"> Nombre: </w:t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pacing w:val="-14"/>
          <w:sz w:val="23"/>
          <w:szCs w:val="23"/>
          <w:u w:val="single"/>
        </w:rPr>
        <w:t xml:space="preserve"> </w:t>
      </w:r>
      <w:r w:rsidRPr="0013332F">
        <w:rPr>
          <w:rFonts w:asciiTheme="minorHAnsi" w:hAnsiTheme="minorHAnsi"/>
          <w:sz w:val="23"/>
          <w:szCs w:val="23"/>
        </w:rPr>
        <w:t xml:space="preserve">DNI o documento equivalente: </w:t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z w:val="23"/>
          <w:szCs w:val="23"/>
        </w:rPr>
        <w:t xml:space="preserve"> Colectivo al que pertenece en la Universidad Politécnica de Madrid:</w:t>
      </w:r>
    </w:p>
    <w:p w14:paraId="5E7CAD88" w14:textId="77777777" w:rsidR="0013332F" w:rsidRPr="0013332F" w:rsidRDefault="0013332F" w:rsidP="0013332F">
      <w:pPr>
        <w:spacing w:before="4"/>
        <w:ind w:left="1548"/>
        <w:rPr>
          <w:sz w:val="23"/>
          <w:szCs w:val="23"/>
        </w:rPr>
      </w:pPr>
      <w:r w:rsidRPr="0013332F">
        <w:rPr>
          <w:noProof/>
          <w:sz w:val="23"/>
          <w:szCs w:val="23"/>
        </w:rPr>
        <w:drawing>
          <wp:inline distT="0" distB="0" distL="0" distR="0" wp14:anchorId="0215EF08" wp14:editId="1E7FB3FD">
            <wp:extent cx="134619" cy="1193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332F">
        <w:rPr>
          <w:spacing w:val="80"/>
          <w:sz w:val="23"/>
          <w:szCs w:val="23"/>
        </w:rPr>
        <w:t xml:space="preserve"> </w:t>
      </w:r>
      <w:r w:rsidRPr="0013332F">
        <w:rPr>
          <w:sz w:val="23"/>
          <w:szCs w:val="23"/>
        </w:rPr>
        <w:t>Personal Docente e Investigador</w:t>
      </w:r>
    </w:p>
    <w:p w14:paraId="701A2DB8" w14:textId="77777777" w:rsidR="0013332F" w:rsidRPr="0013332F" w:rsidRDefault="0013332F" w:rsidP="0013332F">
      <w:pPr>
        <w:spacing w:before="60" w:line="304" w:lineRule="auto"/>
        <w:ind w:left="1551" w:right="92"/>
        <w:rPr>
          <w:sz w:val="23"/>
          <w:szCs w:val="23"/>
        </w:rPr>
      </w:pPr>
      <w:r w:rsidRPr="0013332F">
        <w:rPr>
          <w:noProof/>
          <w:sz w:val="23"/>
          <w:szCs w:val="23"/>
        </w:rPr>
        <w:drawing>
          <wp:inline distT="0" distB="0" distL="0" distR="0" wp14:anchorId="2428BF97" wp14:editId="4A4AC3B2">
            <wp:extent cx="133350" cy="123825"/>
            <wp:effectExtent l="0" t="0" r="0" b="9525"/>
            <wp:docPr id="132660823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32F">
        <w:rPr>
          <w:spacing w:val="80"/>
          <w:sz w:val="23"/>
          <w:szCs w:val="23"/>
        </w:rPr>
        <w:t xml:space="preserve"> </w:t>
      </w:r>
      <w:r w:rsidRPr="0013332F">
        <w:rPr>
          <w:sz w:val="23"/>
          <w:szCs w:val="23"/>
        </w:rPr>
        <w:t>Personal</w:t>
      </w:r>
      <w:r w:rsidRPr="0013332F">
        <w:rPr>
          <w:spacing w:val="-5"/>
          <w:sz w:val="23"/>
          <w:szCs w:val="23"/>
        </w:rPr>
        <w:t xml:space="preserve"> Técnico, de Gestión y </w:t>
      </w:r>
      <w:r w:rsidRPr="0013332F">
        <w:rPr>
          <w:sz w:val="23"/>
          <w:szCs w:val="23"/>
        </w:rPr>
        <w:t>de</w:t>
      </w:r>
      <w:r w:rsidRPr="0013332F">
        <w:rPr>
          <w:spacing w:val="-5"/>
          <w:sz w:val="23"/>
          <w:szCs w:val="23"/>
        </w:rPr>
        <w:t xml:space="preserve"> A</w:t>
      </w:r>
      <w:r w:rsidRPr="0013332F">
        <w:rPr>
          <w:sz w:val="23"/>
          <w:szCs w:val="23"/>
        </w:rPr>
        <w:t>dministración</w:t>
      </w:r>
      <w:r w:rsidRPr="0013332F">
        <w:rPr>
          <w:spacing w:val="-5"/>
          <w:sz w:val="23"/>
          <w:szCs w:val="23"/>
        </w:rPr>
        <w:t xml:space="preserve"> </w:t>
      </w:r>
      <w:r w:rsidRPr="0013332F">
        <w:rPr>
          <w:sz w:val="23"/>
          <w:szCs w:val="23"/>
        </w:rPr>
        <w:t>y</w:t>
      </w:r>
      <w:r w:rsidRPr="0013332F">
        <w:rPr>
          <w:spacing w:val="-6"/>
          <w:sz w:val="23"/>
          <w:szCs w:val="23"/>
        </w:rPr>
        <w:t xml:space="preserve"> </w:t>
      </w:r>
      <w:r w:rsidRPr="0013332F">
        <w:rPr>
          <w:sz w:val="23"/>
          <w:szCs w:val="23"/>
        </w:rPr>
        <w:t xml:space="preserve">Servicios </w:t>
      </w:r>
    </w:p>
    <w:p w14:paraId="3758DA97" w14:textId="77777777" w:rsidR="0013332F" w:rsidRPr="0013332F" w:rsidRDefault="0013332F" w:rsidP="0013332F">
      <w:pPr>
        <w:spacing w:before="60" w:line="304" w:lineRule="auto"/>
        <w:ind w:left="1551" w:right="92"/>
        <w:rPr>
          <w:sz w:val="23"/>
          <w:szCs w:val="23"/>
        </w:rPr>
      </w:pPr>
      <w:r w:rsidRPr="0013332F">
        <w:rPr>
          <w:noProof/>
          <w:spacing w:val="-1"/>
          <w:sz w:val="23"/>
          <w:szCs w:val="23"/>
        </w:rPr>
        <w:drawing>
          <wp:inline distT="0" distB="0" distL="0" distR="0" wp14:anchorId="31425437" wp14:editId="58A57F92">
            <wp:extent cx="134619" cy="1193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332F">
        <w:rPr>
          <w:spacing w:val="80"/>
          <w:sz w:val="23"/>
          <w:szCs w:val="23"/>
        </w:rPr>
        <w:t xml:space="preserve"> </w:t>
      </w:r>
      <w:r w:rsidRPr="0013332F">
        <w:rPr>
          <w:sz w:val="23"/>
          <w:szCs w:val="23"/>
        </w:rPr>
        <w:t>Estudiantes</w:t>
      </w:r>
    </w:p>
    <w:p w14:paraId="66C69850" w14:textId="77777777" w:rsidR="0013332F" w:rsidRPr="0013332F" w:rsidRDefault="0013332F" w:rsidP="0013332F">
      <w:pPr>
        <w:pStyle w:val="Textoindependiente"/>
        <w:tabs>
          <w:tab w:val="left" w:pos="4908"/>
          <w:tab w:val="left" w:pos="9387"/>
        </w:tabs>
        <w:spacing w:before="0" w:line="290" w:lineRule="auto"/>
        <w:ind w:left="119" w:right="153"/>
        <w:rPr>
          <w:rFonts w:asciiTheme="minorHAnsi" w:hAnsiTheme="minorHAnsi"/>
          <w:sz w:val="23"/>
          <w:szCs w:val="23"/>
        </w:rPr>
      </w:pPr>
      <w:r w:rsidRPr="0013332F">
        <w:rPr>
          <w:rFonts w:asciiTheme="minorHAnsi" w:hAnsiTheme="minorHAnsi"/>
          <w:sz w:val="23"/>
          <w:szCs w:val="23"/>
        </w:rPr>
        <w:t xml:space="preserve">Dirección: </w:t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pacing w:val="-14"/>
          <w:sz w:val="23"/>
          <w:szCs w:val="23"/>
          <w:u w:val="single"/>
        </w:rPr>
        <w:t xml:space="preserve"> </w:t>
      </w:r>
      <w:r w:rsidRPr="0013332F">
        <w:rPr>
          <w:rFonts w:asciiTheme="minorHAnsi" w:hAnsiTheme="minorHAnsi"/>
          <w:sz w:val="23"/>
          <w:szCs w:val="23"/>
        </w:rPr>
        <w:t xml:space="preserve">Municipio: </w:t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z w:val="23"/>
          <w:szCs w:val="23"/>
        </w:rPr>
        <w:t xml:space="preserve"> Código postal: </w:t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pacing w:val="-14"/>
          <w:sz w:val="23"/>
          <w:szCs w:val="23"/>
          <w:u w:val="single"/>
        </w:rPr>
        <w:t xml:space="preserve"> </w:t>
      </w:r>
      <w:r w:rsidRPr="0013332F">
        <w:rPr>
          <w:rFonts w:asciiTheme="minorHAnsi" w:hAnsiTheme="minorHAnsi"/>
          <w:sz w:val="23"/>
          <w:szCs w:val="23"/>
        </w:rPr>
        <w:t xml:space="preserve">Provincia: </w:t>
      </w:r>
      <w:r w:rsidRPr="0013332F">
        <w:rPr>
          <w:rFonts w:asciiTheme="minorHAnsi" w:hAnsiTheme="minorHAnsi"/>
          <w:sz w:val="23"/>
          <w:szCs w:val="23"/>
          <w:u w:val="single"/>
        </w:rPr>
        <w:tab/>
        <w:t>__________________________</w:t>
      </w:r>
      <w:r w:rsidR="00FC16BA" w:rsidRPr="0013332F">
        <w:rPr>
          <w:rFonts w:asciiTheme="minorHAnsi" w:hAnsiTheme="minorHAnsi"/>
          <w:sz w:val="23"/>
          <w:szCs w:val="23"/>
          <w:u w:val="single"/>
        </w:rPr>
        <w:tab/>
      </w:r>
      <w:r w:rsidR="00FC16BA" w:rsidRPr="0013332F">
        <w:rPr>
          <w:rFonts w:asciiTheme="minorHAnsi" w:hAnsiTheme="minorHAnsi"/>
          <w:spacing w:val="-14"/>
          <w:sz w:val="23"/>
          <w:szCs w:val="23"/>
          <w:u w:val="single"/>
        </w:rPr>
        <w:t xml:space="preserve"> </w:t>
      </w:r>
      <w:r w:rsidR="00FC16BA" w:rsidRPr="0013332F">
        <w:rPr>
          <w:rFonts w:asciiTheme="minorHAnsi" w:hAnsiTheme="minorHAnsi"/>
          <w:sz w:val="23"/>
          <w:szCs w:val="23"/>
        </w:rPr>
        <w:t>Teléfono</w:t>
      </w:r>
      <w:r w:rsidRPr="0013332F">
        <w:rPr>
          <w:rFonts w:asciiTheme="minorHAnsi" w:hAnsiTheme="minorHAnsi"/>
          <w:sz w:val="23"/>
          <w:szCs w:val="23"/>
        </w:rPr>
        <w:t xml:space="preserve"> y/o Móvil: </w:t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z w:val="23"/>
          <w:szCs w:val="23"/>
        </w:rPr>
        <w:t xml:space="preserve"> Centro/Facultad/Servicio al que pertenece: </w:t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="007825F0">
        <w:rPr>
          <w:rFonts w:asciiTheme="minorHAnsi" w:hAnsiTheme="minorHAnsi"/>
          <w:sz w:val="23"/>
          <w:szCs w:val="23"/>
          <w:u w:val="single"/>
        </w:rPr>
        <w:t>_______________________</w:t>
      </w:r>
      <w:proofErr w:type="gramStart"/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pacing w:val="-14"/>
          <w:sz w:val="23"/>
          <w:szCs w:val="23"/>
          <w:u w:val="single"/>
        </w:rPr>
        <w:t xml:space="preserve"> </w:t>
      </w:r>
      <w:r w:rsidRPr="0013332F">
        <w:rPr>
          <w:rFonts w:asciiTheme="minorHAnsi" w:hAnsiTheme="minorHAnsi"/>
          <w:sz w:val="23"/>
          <w:szCs w:val="23"/>
        </w:rPr>
        <w:t xml:space="preserve"> Correo</w:t>
      </w:r>
      <w:proofErr w:type="gramEnd"/>
      <w:r w:rsidRPr="0013332F">
        <w:rPr>
          <w:rFonts w:asciiTheme="minorHAnsi" w:hAnsiTheme="minorHAnsi"/>
          <w:sz w:val="23"/>
          <w:szCs w:val="23"/>
        </w:rPr>
        <w:t xml:space="preserve"> electrónico: </w:t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pacing w:val="40"/>
          <w:sz w:val="23"/>
          <w:szCs w:val="23"/>
          <w:u w:val="single"/>
        </w:rPr>
        <w:t xml:space="preserve"> </w:t>
      </w:r>
    </w:p>
    <w:p w14:paraId="6BCE1D83" w14:textId="7C0DB677" w:rsidR="0013332F" w:rsidRPr="0013332F" w:rsidRDefault="0013332F" w:rsidP="0013332F">
      <w:pPr>
        <w:pStyle w:val="Ttulo4"/>
        <w:keepNext w:val="0"/>
        <w:keepLines w:val="0"/>
        <w:widowControl w:val="0"/>
        <w:rPr>
          <w:b/>
          <w:bCs/>
          <w:color w:val="auto"/>
          <w:sz w:val="23"/>
          <w:szCs w:val="23"/>
        </w:rPr>
      </w:pPr>
      <w:r w:rsidRPr="0013332F">
        <w:rPr>
          <w:b/>
          <w:bCs/>
          <w:color w:val="auto"/>
          <w:sz w:val="23"/>
          <w:szCs w:val="23"/>
        </w:rPr>
        <w:t>EXPON</w:t>
      </w:r>
      <w:r w:rsidR="00C44CF9">
        <w:rPr>
          <w:b/>
          <w:bCs/>
          <w:color w:val="auto"/>
          <w:sz w:val="23"/>
          <w:szCs w:val="23"/>
        </w:rPr>
        <w:t>E</w:t>
      </w:r>
      <w:r w:rsidRPr="0013332F">
        <w:rPr>
          <w:b/>
          <w:bCs/>
          <w:color w:val="auto"/>
          <w:sz w:val="23"/>
          <w:szCs w:val="23"/>
        </w:rPr>
        <w:t>:</w:t>
      </w:r>
    </w:p>
    <w:p w14:paraId="5D4F0C5F" w14:textId="77777777" w:rsidR="0013332F" w:rsidRPr="0013332F" w:rsidRDefault="0013332F" w:rsidP="0013332F">
      <w:pPr>
        <w:pStyle w:val="Prrafodelista"/>
        <w:widowControl w:val="0"/>
        <w:numPr>
          <w:ilvl w:val="0"/>
          <w:numId w:val="8"/>
        </w:numPr>
        <w:tabs>
          <w:tab w:val="left" w:pos="544"/>
        </w:tabs>
        <w:autoSpaceDE w:val="0"/>
        <w:autoSpaceDN w:val="0"/>
        <w:spacing w:before="119" w:after="0" w:line="240" w:lineRule="auto"/>
        <w:ind w:left="544" w:hanging="359"/>
        <w:contextualSpacing w:val="0"/>
        <w:jc w:val="both"/>
        <w:rPr>
          <w:sz w:val="23"/>
          <w:szCs w:val="23"/>
        </w:rPr>
      </w:pPr>
      <w:r w:rsidRPr="0013332F">
        <w:rPr>
          <w:sz w:val="23"/>
          <w:szCs w:val="23"/>
        </w:rPr>
        <w:t>Que</w:t>
      </w:r>
      <w:r w:rsidRPr="0013332F">
        <w:rPr>
          <w:spacing w:val="-4"/>
          <w:sz w:val="23"/>
          <w:szCs w:val="23"/>
        </w:rPr>
        <w:t xml:space="preserve"> </w:t>
      </w:r>
      <w:r w:rsidRPr="0013332F">
        <w:rPr>
          <w:sz w:val="23"/>
          <w:szCs w:val="23"/>
        </w:rPr>
        <w:t>el</w:t>
      </w:r>
      <w:r w:rsidRPr="0013332F">
        <w:rPr>
          <w:spacing w:val="-3"/>
          <w:sz w:val="23"/>
          <w:szCs w:val="23"/>
        </w:rPr>
        <w:t xml:space="preserve"> </w:t>
      </w:r>
      <w:r w:rsidRPr="0013332F">
        <w:rPr>
          <w:sz w:val="23"/>
          <w:szCs w:val="23"/>
        </w:rPr>
        <w:t>nombre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que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consta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en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mi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DNI</w:t>
      </w:r>
      <w:r w:rsidRPr="0013332F">
        <w:rPr>
          <w:spacing w:val="-4"/>
          <w:sz w:val="23"/>
          <w:szCs w:val="23"/>
        </w:rPr>
        <w:t xml:space="preserve"> </w:t>
      </w:r>
      <w:r w:rsidRPr="0013332F">
        <w:rPr>
          <w:sz w:val="23"/>
          <w:szCs w:val="23"/>
        </w:rPr>
        <w:t>o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documento</w:t>
      </w:r>
      <w:r w:rsidRPr="0013332F">
        <w:rPr>
          <w:spacing w:val="-3"/>
          <w:sz w:val="23"/>
          <w:szCs w:val="23"/>
        </w:rPr>
        <w:t xml:space="preserve"> </w:t>
      </w:r>
      <w:r w:rsidRPr="0013332F">
        <w:rPr>
          <w:sz w:val="23"/>
          <w:szCs w:val="23"/>
        </w:rPr>
        <w:t>equivalente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es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[nombre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pacing w:val="-2"/>
          <w:sz w:val="23"/>
          <w:szCs w:val="23"/>
        </w:rPr>
        <w:t>legal].</w:t>
      </w:r>
    </w:p>
    <w:p w14:paraId="3C9A7400" w14:textId="77777777" w:rsidR="0013332F" w:rsidRPr="0013332F" w:rsidRDefault="0013332F" w:rsidP="0013332F">
      <w:pPr>
        <w:pStyle w:val="Prrafodelista"/>
        <w:widowControl w:val="0"/>
        <w:numPr>
          <w:ilvl w:val="0"/>
          <w:numId w:val="8"/>
        </w:numPr>
        <w:tabs>
          <w:tab w:val="left" w:pos="545"/>
        </w:tabs>
        <w:autoSpaceDE w:val="0"/>
        <w:autoSpaceDN w:val="0"/>
        <w:spacing w:before="120" w:after="0" w:line="240" w:lineRule="auto"/>
        <w:ind w:right="110"/>
        <w:contextualSpacing w:val="0"/>
        <w:jc w:val="both"/>
        <w:rPr>
          <w:sz w:val="23"/>
          <w:szCs w:val="23"/>
        </w:rPr>
      </w:pPr>
      <w:r w:rsidRPr="0013332F">
        <w:rPr>
          <w:sz w:val="23"/>
          <w:szCs w:val="23"/>
        </w:rPr>
        <w:t>Que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deseo</w:t>
      </w:r>
      <w:r w:rsidRPr="0013332F">
        <w:rPr>
          <w:spacing w:val="-3"/>
          <w:sz w:val="23"/>
          <w:szCs w:val="23"/>
        </w:rPr>
        <w:t xml:space="preserve"> </w:t>
      </w:r>
      <w:r w:rsidRPr="0013332F">
        <w:rPr>
          <w:sz w:val="23"/>
          <w:szCs w:val="23"/>
        </w:rPr>
        <w:t>emplear</w:t>
      </w:r>
      <w:r w:rsidRPr="0013332F">
        <w:rPr>
          <w:spacing w:val="-3"/>
          <w:sz w:val="23"/>
          <w:szCs w:val="23"/>
        </w:rPr>
        <w:t xml:space="preserve"> </w:t>
      </w:r>
      <w:r w:rsidRPr="0013332F">
        <w:rPr>
          <w:sz w:val="23"/>
          <w:szCs w:val="23"/>
        </w:rPr>
        <w:t>otro</w:t>
      </w:r>
      <w:r w:rsidRPr="0013332F">
        <w:rPr>
          <w:spacing w:val="-3"/>
          <w:sz w:val="23"/>
          <w:szCs w:val="23"/>
        </w:rPr>
        <w:t xml:space="preserve"> </w:t>
      </w:r>
      <w:r w:rsidRPr="0013332F">
        <w:rPr>
          <w:sz w:val="23"/>
          <w:szCs w:val="23"/>
        </w:rPr>
        <w:t>nombre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de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uso</w:t>
      </w:r>
      <w:r w:rsidRPr="0013332F">
        <w:rPr>
          <w:spacing w:val="-3"/>
          <w:sz w:val="23"/>
          <w:szCs w:val="23"/>
        </w:rPr>
        <w:t xml:space="preserve"> </w:t>
      </w:r>
      <w:r w:rsidRPr="0013332F">
        <w:rPr>
          <w:sz w:val="23"/>
          <w:szCs w:val="23"/>
        </w:rPr>
        <w:t>común,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al</w:t>
      </w:r>
      <w:r w:rsidRPr="0013332F">
        <w:rPr>
          <w:spacing w:val="-3"/>
          <w:sz w:val="23"/>
          <w:szCs w:val="23"/>
        </w:rPr>
        <w:t xml:space="preserve"> </w:t>
      </w:r>
      <w:r w:rsidRPr="0013332F">
        <w:rPr>
          <w:sz w:val="23"/>
          <w:szCs w:val="23"/>
        </w:rPr>
        <w:t>amparo</w:t>
      </w:r>
      <w:r w:rsidRPr="0013332F">
        <w:rPr>
          <w:spacing w:val="-3"/>
          <w:sz w:val="23"/>
          <w:szCs w:val="23"/>
        </w:rPr>
        <w:t xml:space="preserve"> </w:t>
      </w:r>
      <w:r w:rsidRPr="0013332F">
        <w:rPr>
          <w:sz w:val="23"/>
          <w:szCs w:val="23"/>
        </w:rPr>
        <w:t>de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lo</w:t>
      </w:r>
      <w:r w:rsidRPr="0013332F">
        <w:rPr>
          <w:spacing w:val="-3"/>
          <w:sz w:val="23"/>
          <w:szCs w:val="23"/>
        </w:rPr>
        <w:t xml:space="preserve"> </w:t>
      </w:r>
      <w:r w:rsidRPr="0013332F">
        <w:rPr>
          <w:sz w:val="23"/>
          <w:szCs w:val="23"/>
        </w:rPr>
        <w:t>previsto</w:t>
      </w:r>
      <w:r w:rsidRPr="0013332F">
        <w:rPr>
          <w:spacing w:val="-3"/>
          <w:sz w:val="23"/>
          <w:szCs w:val="23"/>
        </w:rPr>
        <w:t xml:space="preserve"> </w:t>
      </w:r>
      <w:r w:rsidRPr="0013332F">
        <w:rPr>
          <w:sz w:val="23"/>
          <w:szCs w:val="23"/>
        </w:rPr>
        <w:t>en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el</w:t>
      </w:r>
      <w:r w:rsidRPr="0013332F">
        <w:rPr>
          <w:spacing w:val="-3"/>
          <w:sz w:val="23"/>
          <w:szCs w:val="23"/>
        </w:rPr>
        <w:t xml:space="preserve"> </w:t>
      </w:r>
      <w:r w:rsidRPr="007D740B">
        <w:rPr>
          <w:i/>
          <w:sz w:val="23"/>
          <w:szCs w:val="23"/>
        </w:rPr>
        <w:t xml:space="preserve">Protocolo para </w:t>
      </w:r>
      <w:bookmarkStart w:id="0" w:name="_Hlk163138309"/>
      <w:r w:rsidR="00E3158D" w:rsidRPr="007D740B">
        <w:rPr>
          <w:i/>
          <w:sz w:val="23"/>
          <w:szCs w:val="23"/>
        </w:rPr>
        <w:t>la gestión y procedimientos administrativos de cambio de nombre</w:t>
      </w:r>
      <w:r w:rsidRPr="007D740B">
        <w:rPr>
          <w:i/>
          <w:sz w:val="23"/>
          <w:szCs w:val="23"/>
        </w:rPr>
        <w:t xml:space="preserve"> </w:t>
      </w:r>
      <w:bookmarkEnd w:id="0"/>
      <w:r w:rsidRPr="0013332F">
        <w:rPr>
          <w:i/>
          <w:sz w:val="23"/>
          <w:szCs w:val="23"/>
        </w:rPr>
        <w:t>en la Universidad Politécnica de Madrid</w:t>
      </w:r>
      <w:r w:rsidRPr="0013332F">
        <w:rPr>
          <w:sz w:val="23"/>
          <w:szCs w:val="23"/>
        </w:rPr>
        <w:t>.</w:t>
      </w:r>
    </w:p>
    <w:p w14:paraId="0C60F587" w14:textId="01A61FBB" w:rsidR="0013332F" w:rsidRPr="0013332F" w:rsidRDefault="0013332F" w:rsidP="0013332F">
      <w:pPr>
        <w:pStyle w:val="Prrafodelista"/>
        <w:widowControl w:val="0"/>
        <w:numPr>
          <w:ilvl w:val="0"/>
          <w:numId w:val="8"/>
        </w:numPr>
        <w:tabs>
          <w:tab w:val="left" w:pos="545"/>
        </w:tabs>
        <w:autoSpaceDE w:val="0"/>
        <w:autoSpaceDN w:val="0"/>
        <w:spacing w:before="120" w:after="0" w:line="240" w:lineRule="auto"/>
        <w:ind w:right="110"/>
        <w:contextualSpacing w:val="0"/>
        <w:jc w:val="both"/>
        <w:rPr>
          <w:sz w:val="23"/>
          <w:szCs w:val="23"/>
        </w:rPr>
      </w:pPr>
      <w:r w:rsidRPr="0013332F">
        <w:rPr>
          <w:sz w:val="23"/>
          <w:szCs w:val="23"/>
        </w:rPr>
        <w:t xml:space="preserve">Que conozco el citado Protocolo y los </w:t>
      </w:r>
      <w:r w:rsidRPr="007D740B">
        <w:rPr>
          <w:sz w:val="23"/>
          <w:szCs w:val="23"/>
        </w:rPr>
        <w:t>plazos</w:t>
      </w:r>
      <w:r w:rsidRPr="0013332F">
        <w:rPr>
          <w:color w:val="FF0000"/>
          <w:sz w:val="23"/>
          <w:szCs w:val="23"/>
        </w:rPr>
        <w:t xml:space="preserve"> </w:t>
      </w:r>
      <w:r w:rsidRPr="0013332F">
        <w:rPr>
          <w:sz w:val="23"/>
          <w:szCs w:val="23"/>
        </w:rPr>
        <w:t xml:space="preserve">en que se llevarán a cabo los cambios </w:t>
      </w:r>
      <w:r w:rsidR="00BE54E2">
        <w:rPr>
          <w:spacing w:val="-2"/>
          <w:sz w:val="23"/>
          <w:szCs w:val="23"/>
        </w:rPr>
        <w:t>solicitados</w:t>
      </w:r>
      <w:r w:rsidRPr="0013332F">
        <w:rPr>
          <w:spacing w:val="-2"/>
          <w:sz w:val="23"/>
          <w:szCs w:val="23"/>
        </w:rPr>
        <w:t>.</w:t>
      </w:r>
    </w:p>
    <w:p w14:paraId="7EB7E121" w14:textId="77777777" w:rsidR="0013332F" w:rsidRPr="0013332F" w:rsidRDefault="0013332F" w:rsidP="0013332F">
      <w:pPr>
        <w:pStyle w:val="Prrafodelista"/>
        <w:widowControl w:val="0"/>
        <w:numPr>
          <w:ilvl w:val="0"/>
          <w:numId w:val="8"/>
        </w:numPr>
        <w:tabs>
          <w:tab w:val="left" w:pos="545"/>
        </w:tabs>
        <w:autoSpaceDE w:val="0"/>
        <w:autoSpaceDN w:val="0"/>
        <w:spacing w:before="119" w:after="0" w:line="240" w:lineRule="auto"/>
        <w:ind w:right="111"/>
        <w:contextualSpacing w:val="0"/>
        <w:jc w:val="both"/>
        <w:rPr>
          <w:sz w:val="23"/>
          <w:szCs w:val="23"/>
        </w:rPr>
      </w:pPr>
      <w:r w:rsidRPr="0013332F">
        <w:rPr>
          <w:sz w:val="23"/>
          <w:szCs w:val="23"/>
        </w:rPr>
        <w:t>Que conozco que en los documentos oficiales figuraré con el nombre que consta en mi DNI o documento equivalente.</w:t>
      </w:r>
    </w:p>
    <w:p w14:paraId="6F44ABD1" w14:textId="6B3FCB27" w:rsidR="0013332F" w:rsidRPr="0013332F" w:rsidRDefault="0013332F" w:rsidP="0013332F">
      <w:pPr>
        <w:pStyle w:val="Ttulo4"/>
        <w:keepNext w:val="0"/>
        <w:keepLines w:val="0"/>
        <w:widowControl w:val="0"/>
        <w:rPr>
          <w:b/>
          <w:bCs/>
          <w:color w:val="auto"/>
          <w:sz w:val="23"/>
          <w:szCs w:val="23"/>
        </w:rPr>
      </w:pPr>
      <w:r w:rsidRPr="0013332F">
        <w:rPr>
          <w:b/>
          <w:bCs/>
          <w:color w:val="auto"/>
          <w:sz w:val="23"/>
          <w:szCs w:val="23"/>
        </w:rPr>
        <w:t>SOLICIT</w:t>
      </w:r>
      <w:r w:rsidR="00C44CF9">
        <w:rPr>
          <w:b/>
          <w:bCs/>
          <w:color w:val="auto"/>
          <w:sz w:val="23"/>
          <w:szCs w:val="23"/>
        </w:rPr>
        <w:t>A</w:t>
      </w:r>
      <w:r w:rsidRPr="0013332F">
        <w:rPr>
          <w:b/>
          <w:bCs/>
          <w:color w:val="auto"/>
          <w:sz w:val="23"/>
          <w:szCs w:val="23"/>
        </w:rPr>
        <w:t>:</w:t>
      </w:r>
    </w:p>
    <w:p w14:paraId="38806271" w14:textId="77777777" w:rsidR="0013332F" w:rsidRPr="0013332F" w:rsidRDefault="0013332F" w:rsidP="0013332F">
      <w:pPr>
        <w:pStyle w:val="Prrafodelista"/>
        <w:widowControl w:val="0"/>
        <w:numPr>
          <w:ilvl w:val="0"/>
          <w:numId w:val="7"/>
        </w:numPr>
        <w:tabs>
          <w:tab w:val="left" w:pos="545"/>
        </w:tabs>
        <w:autoSpaceDE w:val="0"/>
        <w:autoSpaceDN w:val="0"/>
        <w:spacing w:before="120" w:after="0" w:line="240" w:lineRule="auto"/>
        <w:ind w:right="110"/>
        <w:contextualSpacing w:val="0"/>
        <w:jc w:val="both"/>
        <w:rPr>
          <w:sz w:val="23"/>
          <w:szCs w:val="23"/>
        </w:rPr>
      </w:pPr>
      <w:r w:rsidRPr="0013332F">
        <w:rPr>
          <w:sz w:val="23"/>
          <w:szCs w:val="23"/>
        </w:rPr>
        <w:t xml:space="preserve">Que se inicie el procedimiento de cambio de nombre de uso común de acuerdo </w:t>
      </w:r>
      <w:r w:rsidR="007D740B">
        <w:rPr>
          <w:sz w:val="23"/>
          <w:szCs w:val="23"/>
        </w:rPr>
        <w:t>con</w:t>
      </w:r>
      <w:r w:rsidRPr="0013332F">
        <w:rPr>
          <w:sz w:val="23"/>
          <w:szCs w:val="23"/>
        </w:rPr>
        <w:t xml:space="preserve"> lo establecido</w:t>
      </w:r>
      <w:r w:rsidRPr="0013332F">
        <w:rPr>
          <w:spacing w:val="-3"/>
          <w:sz w:val="23"/>
          <w:szCs w:val="23"/>
        </w:rPr>
        <w:t xml:space="preserve"> </w:t>
      </w:r>
      <w:r w:rsidRPr="0013332F">
        <w:rPr>
          <w:sz w:val="23"/>
          <w:szCs w:val="23"/>
        </w:rPr>
        <w:t>en</w:t>
      </w:r>
      <w:r w:rsidRPr="0013332F">
        <w:rPr>
          <w:spacing w:val="-2"/>
          <w:sz w:val="23"/>
          <w:szCs w:val="23"/>
        </w:rPr>
        <w:t xml:space="preserve"> </w:t>
      </w:r>
      <w:r w:rsidRPr="0013332F">
        <w:rPr>
          <w:sz w:val="23"/>
          <w:szCs w:val="23"/>
        </w:rPr>
        <w:t>el</w:t>
      </w:r>
      <w:r w:rsidRPr="0013332F">
        <w:rPr>
          <w:spacing w:val="-3"/>
          <w:sz w:val="23"/>
          <w:szCs w:val="23"/>
        </w:rPr>
        <w:t xml:space="preserve"> </w:t>
      </w:r>
      <w:r w:rsidRPr="007D740B">
        <w:rPr>
          <w:i/>
          <w:sz w:val="23"/>
          <w:szCs w:val="23"/>
        </w:rPr>
        <w:t>Protocolo</w:t>
      </w:r>
      <w:r w:rsidRPr="007D740B">
        <w:rPr>
          <w:i/>
          <w:spacing w:val="-2"/>
          <w:sz w:val="23"/>
          <w:szCs w:val="23"/>
        </w:rPr>
        <w:t xml:space="preserve"> </w:t>
      </w:r>
      <w:r w:rsidRPr="007D740B">
        <w:rPr>
          <w:i/>
          <w:sz w:val="23"/>
          <w:szCs w:val="23"/>
        </w:rPr>
        <w:t>para</w:t>
      </w:r>
      <w:r w:rsidRPr="007D740B">
        <w:rPr>
          <w:i/>
          <w:spacing w:val="-2"/>
          <w:sz w:val="23"/>
          <w:szCs w:val="23"/>
        </w:rPr>
        <w:t xml:space="preserve"> </w:t>
      </w:r>
      <w:r w:rsidR="00E3158D" w:rsidRPr="007D740B">
        <w:rPr>
          <w:i/>
          <w:sz w:val="23"/>
          <w:szCs w:val="23"/>
        </w:rPr>
        <w:t xml:space="preserve">la gestión y procedimientos administrativos de cambio de nombre </w:t>
      </w:r>
      <w:r w:rsidRPr="0013332F">
        <w:rPr>
          <w:i/>
          <w:sz w:val="23"/>
          <w:szCs w:val="23"/>
        </w:rPr>
        <w:t>en la Universidad Politécnica de Madrid</w:t>
      </w:r>
      <w:r w:rsidRPr="0013332F">
        <w:rPr>
          <w:sz w:val="23"/>
          <w:szCs w:val="23"/>
        </w:rPr>
        <w:t>.</w:t>
      </w:r>
    </w:p>
    <w:p w14:paraId="304D6A16" w14:textId="77777777" w:rsidR="0013332F" w:rsidRPr="0013332F" w:rsidRDefault="0013332F" w:rsidP="0013332F">
      <w:pPr>
        <w:pStyle w:val="Prrafodelista"/>
        <w:widowControl w:val="0"/>
        <w:numPr>
          <w:ilvl w:val="0"/>
          <w:numId w:val="7"/>
        </w:numPr>
        <w:tabs>
          <w:tab w:val="left" w:pos="545"/>
        </w:tabs>
        <w:autoSpaceDE w:val="0"/>
        <w:autoSpaceDN w:val="0"/>
        <w:spacing w:before="120" w:after="0" w:line="240" w:lineRule="auto"/>
        <w:ind w:right="111"/>
        <w:contextualSpacing w:val="0"/>
        <w:jc w:val="both"/>
        <w:rPr>
          <w:sz w:val="23"/>
          <w:szCs w:val="23"/>
        </w:rPr>
      </w:pPr>
      <w:r w:rsidRPr="0013332F">
        <w:rPr>
          <w:sz w:val="23"/>
          <w:szCs w:val="23"/>
        </w:rPr>
        <w:t>Que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se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utilice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como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nombre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de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uso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común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en</w:t>
      </w:r>
      <w:r w:rsidRPr="0013332F">
        <w:rPr>
          <w:spacing w:val="-3"/>
          <w:sz w:val="23"/>
          <w:szCs w:val="23"/>
        </w:rPr>
        <w:t xml:space="preserve"> </w:t>
      </w:r>
      <w:r w:rsidRPr="0013332F">
        <w:rPr>
          <w:sz w:val="23"/>
          <w:szCs w:val="23"/>
        </w:rPr>
        <w:t>el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ámbito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de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la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Universidad</w:t>
      </w:r>
      <w:r w:rsidRPr="0013332F">
        <w:rPr>
          <w:spacing w:val="-2"/>
          <w:sz w:val="23"/>
          <w:szCs w:val="23"/>
        </w:rPr>
        <w:t xml:space="preserve"> Politécnica </w:t>
      </w:r>
      <w:r w:rsidRPr="0013332F">
        <w:rPr>
          <w:sz w:val="23"/>
          <w:szCs w:val="23"/>
        </w:rPr>
        <w:t>de</w:t>
      </w:r>
      <w:r w:rsidRPr="0013332F">
        <w:rPr>
          <w:spacing w:val="-1"/>
          <w:sz w:val="23"/>
          <w:szCs w:val="23"/>
        </w:rPr>
        <w:t xml:space="preserve"> </w:t>
      </w:r>
      <w:r w:rsidRPr="0013332F">
        <w:rPr>
          <w:sz w:val="23"/>
          <w:szCs w:val="23"/>
        </w:rPr>
        <w:t>Madrid el siguiente: [nombre escogido por la persona interesada].</w:t>
      </w:r>
    </w:p>
    <w:p w14:paraId="24EB8A16" w14:textId="0AD9508D" w:rsidR="0013332F" w:rsidRPr="0013332F" w:rsidRDefault="0013332F" w:rsidP="0013332F">
      <w:pPr>
        <w:pStyle w:val="Textoindependiente"/>
        <w:tabs>
          <w:tab w:val="left" w:pos="3910"/>
          <w:tab w:val="left" w:pos="4755"/>
          <w:tab w:val="left" w:leader="underscore" w:pos="7567"/>
        </w:tabs>
        <w:spacing w:before="242"/>
        <w:ind w:left="118"/>
        <w:jc w:val="left"/>
        <w:rPr>
          <w:rFonts w:asciiTheme="minorHAnsi" w:hAnsiTheme="minorHAnsi"/>
          <w:sz w:val="23"/>
          <w:szCs w:val="23"/>
        </w:rPr>
      </w:pPr>
      <w:r w:rsidRPr="0013332F">
        <w:rPr>
          <w:rFonts w:asciiTheme="minorHAnsi" w:hAnsiTheme="minorHAnsi"/>
          <w:sz w:val="23"/>
          <w:szCs w:val="23"/>
        </w:rPr>
        <w:t xml:space="preserve">En </w:t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13332F">
        <w:rPr>
          <w:rFonts w:asciiTheme="minorHAnsi" w:hAnsiTheme="minorHAnsi"/>
          <w:sz w:val="23"/>
          <w:szCs w:val="23"/>
        </w:rPr>
        <w:t>a</w:t>
      </w:r>
      <w:proofErr w:type="spellEnd"/>
      <w:r w:rsidRPr="0013332F">
        <w:rPr>
          <w:rFonts w:asciiTheme="minorHAnsi" w:hAnsiTheme="minorHAnsi"/>
          <w:sz w:val="23"/>
          <w:szCs w:val="23"/>
        </w:rPr>
        <w:t xml:space="preserve"> </w:t>
      </w:r>
      <w:r w:rsidRPr="0013332F">
        <w:rPr>
          <w:rFonts w:asciiTheme="minorHAnsi" w:hAnsiTheme="minorHAnsi"/>
          <w:sz w:val="23"/>
          <w:szCs w:val="23"/>
          <w:u w:val="single"/>
        </w:rPr>
        <w:tab/>
      </w:r>
      <w:r w:rsidRPr="0013332F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13332F">
        <w:rPr>
          <w:rFonts w:asciiTheme="minorHAnsi" w:hAnsiTheme="minorHAnsi"/>
          <w:sz w:val="23"/>
          <w:szCs w:val="23"/>
        </w:rPr>
        <w:t>de</w:t>
      </w:r>
      <w:proofErr w:type="spellEnd"/>
      <w:r w:rsidRPr="0013332F">
        <w:rPr>
          <w:rFonts w:asciiTheme="minorHAnsi" w:hAnsiTheme="minorHAnsi"/>
          <w:sz w:val="23"/>
          <w:szCs w:val="23"/>
        </w:rPr>
        <w:tab/>
      </w:r>
      <w:proofErr w:type="spellStart"/>
      <w:r w:rsidRPr="0013332F">
        <w:rPr>
          <w:rFonts w:asciiTheme="minorHAnsi" w:hAnsiTheme="minorHAnsi"/>
          <w:sz w:val="23"/>
          <w:szCs w:val="23"/>
        </w:rPr>
        <w:t>de</w:t>
      </w:r>
      <w:proofErr w:type="spellEnd"/>
      <w:r w:rsidRPr="0013332F">
        <w:rPr>
          <w:rFonts w:asciiTheme="minorHAnsi" w:hAnsiTheme="minorHAnsi"/>
          <w:spacing w:val="1"/>
          <w:sz w:val="23"/>
          <w:szCs w:val="23"/>
        </w:rPr>
        <w:t xml:space="preserve"> </w:t>
      </w:r>
      <w:r w:rsidRPr="0013332F">
        <w:rPr>
          <w:rFonts w:asciiTheme="minorHAnsi" w:hAnsiTheme="minorHAnsi"/>
          <w:spacing w:val="-5"/>
          <w:sz w:val="23"/>
          <w:szCs w:val="23"/>
        </w:rPr>
        <w:t>20</w:t>
      </w:r>
      <w:r w:rsidR="008C1D19">
        <w:rPr>
          <w:rFonts w:asciiTheme="minorHAnsi" w:hAnsiTheme="minorHAnsi"/>
          <w:spacing w:val="-5"/>
          <w:sz w:val="23"/>
          <w:szCs w:val="23"/>
        </w:rPr>
        <w:t>___</w:t>
      </w:r>
    </w:p>
    <w:p w14:paraId="7B1D3B64" w14:textId="77777777" w:rsidR="0013332F" w:rsidRPr="0013332F" w:rsidRDefault="0013332F" w:rsidP="0013332F">
      <w:pPr>
        <w:pStyle w:val="Textoindependiente"/>
        <w:spacing w:before="237"/>
        <w:ind w:left="118"/>
        <w:jc w:val="left"/>
        <w:rPr>
          <w:rFonts w:asciiTheme="minorHAnsi" w:hAnsiTheme="minorHAnsi"/>
          <w:sz w:val="23"/>
          <w:szCs w:val="23"/>
        </w:rPr>
      </w:pPr>
      <w:r w:rsidRPr="0013332F">
        <w:rPr>
          <w:rFonts w:asciiTheme="minorHAnsi" w:hAnsiTheme="minorHAnsi"/>
          <w:spacing w:val="-2"/>
          <w:sz w:val="23"/>
          <w:szCs w:val="23"/>
        </w:rPr>
        <w:t>Firma</w:t>
      </w:r>
    </w:p>
    <w:p w14:paraId="2B7C5D85" w14:textId="77777777" w:rsidR="0013332F" w:rsidRDefault="0013332F" w:rsidP="0013332F">
      <w:pPr>
        <w:pStyle w:val="Textoindependiente"/>
        <w:spacing w:before="138"/>
        <w:jc w:val="left"/>
        <w:rPr>
          <w:rFonts w:asciiTheme="minorHAnsi" w:hAnsiTheme="minorHAnsi"/>
          <w:sz w:val="23"/>
          <w:szCs w:val="23"/>
        </w:rPr>
      </w:pPr>
    </w:p>
    <w:p w14:paraId="3BEED4CD" w14:textId="77777777" w:rsidR="00895627" w:rsidRDefault="00895627" w:rsidP="0013332F">
      <w:pPr>
        <w:pStyle w:val="Textoindependiente"/>
        <w:spacing w:before="138"/>
        <w:jc w:val="left"/>
        <w:rPr>
          <w:rFonts w:asciiTheme="minorHAnsi" w:hAnsiTheme="minorHAnsi"/>
          <w:sz w:val="23"/>
          <w:szCs w:val="23"/>
        </w:rPr>
      </w:pPr>
    </w:p>
    <w:p w14:paraId="7DAA17DA" w14:textId="77777777" w:rsidR="00895627" w:rsidRPr="0013332F" w:rsidRDefault="00895627" w:rsidP="0013332F">
      <w:pPr>
        <w:pStyle w:val="Textoindependiente"/>
        <w:spacing w:before="138"/>
        <w:jc w:val="left"/>
        <w:rPr>
          <w:rFonts w:asciiTheme="minorHAnsi" w:hAnsiTheme="minorHAnsi"/>
          <w:sz w:val="23"/>
          <w:szCs w:val="23"/>
        </w:rPr>
      </w:pPr>
    </w:p>
    <w:p w14:paraId="2B447FEF" w14:textId="77777777" w:rsidR="00895627" w:rsidRPr="00895627" w:rsidRDefault="00895627" w:rsidP="00895627">
      <w:pPr>
        <w:pStyle w:val="Textoindependiente"/>
        <w:spacing w:before="60"/>
        <w:ind w:left="108" w:right="1091"/>
        <w:jc w:val="center"/>
        <w:rPr>
          <w:rFonts w:asciiTheme="minorHAnsi" w:hAnsiTheme="minorHAnsi"/>
          <w:b/>
          <w:i/>
          <w:spacing w:val="-4"/>
          <w:sz w:val="20"/>
          <w:szCs w:val="20"/>
        </w:rPr>
        <w:sectPr w:rsidR="00895627" w:rsidRPr="00895627" w:rsidSect="00895627">
          <w:headerReference w:type="default" r:id="rId10"/>
          <w:footerReference w:type="default" r:id="rId11"/>
          <w:pgSz w:w="11906" w:h="16838"/>
          <w:pgMar w:top="709" w:right="1021" w:bottom="782" w:left="1298" w:header="426" w:footer="709" w:gutter="0"/>
          <w:cols w:space="708"/>
          <w:docGrid w:linePitch="360"/>
        </w:sectPr>
      </w:pPr>
      <w:r w:rsidRPr="00895627">
        <w:rPr>
          <w:rFonts w:asciiTheme="minorHAnsi" w:hAnsiTheme="minorHAnsi"/>
          <w:b/>
          <w:i/>
          <w:sz w:val="20"/>
          <w:szCs w:val="20"/>
        </w:rPr>
        <w:t>A</w:t>
      </w:r>
      <w:r w:rsidRPr="00895627">
        <w:rPr>
          <w:rFonts w:asciiTheme="minorHAnsi" w:hAnsiTheme="minorHAnsi"/>
          <w:b/>
          <w:i/>
          <w:spacing w:val="-6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LA</w:t>
      </w:r>
      <w:r w:rsidRPr="00895627">
        <w:rPr>
          <w:rFonts w:asciiTheme="minorHAnsi" w:hAnsiTheme="minorHAnsi"/>
          <w:b/>
          <w:i/>
          <w:spacing w:val="-4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PERSONA</w:t>
      </w:r>
      <w:r w:rsidRPr="00895627">
        <w:rPr>
          <w:rFonts w:asciiTheme="minorHAnsi" w:hAnsiTheme="minorHAnsi"/>
          <w:b/>
          <w:i/>
          <w:spacing w:val="-4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RESPONSABLE</w:t>
      </w:r>
      <w:r w:rsidRPr="00895627">
        <w:rPr>
          <w:rFonts w:asciiTheme="minorHAnsi" w:hAnsiTheme="minorHAnsi"/>
          <w:b/>
          <w:i/>
          <w:spacing w:val="-3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DE</w:t>
      </w:r>
      <w:r w:rsidRPr="00895627">
        <w:rPr>
          <w:rFonts w:asciiTheme="minorHAnsi" w:hAnsiTheme="minorHAnsi"/>
          <w:b/>
          <w:i/>
          <w:spacing w:val="-3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LA</w:t>
      </w:r>
      <w:r w:rsidRPr="00895627">
        <w:rPr>
          <w:rFonts w:asciiTheme="minorHAnsi" w:hAnsiTheme="minorHAnsi"/>
          <w:b/>
          <w:i/>
          <w:spacing w:val="-2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UNIDAD DE</w:t>
      </w:r>
      <w:r w:rsidRPr="00895627">
        <w:rPr>
          <w:rFonts w:asciiTheme="minorHAnsi" w:hAnsiTheme="minorHAnsi"/>
          <w:b/>
          <w:i/>
          <w:spacing w:val="-3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IGUALDAD Y DIVERSIDAD</w:t>
      </w:r>
      <w:r w:rsidRPr="00895627">
        <w:rPr>
          <w:rFonts w:asciiTheme="minorHAnsi" w:hAnsiTheme="minorHAnsi"/>
          <w:b/>
          <w:i/>
          <w:spacing w:val="-3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DE</w:t>
      </w:r>
      <w:r w:rsidRPr="00895627">
        <w:rPr>
          <w:rFonts w:asciiTheme="minorHAnsi" w:hAnsiTheme="minorHAnsi"/>
          <w:b/>
          <w:i/>
          <w:spacing w:val="-3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z w:val="20"/>
          <w:szCs w:val="20"/>
        </w:rPr>
        <w:t>LA</w:t>
      </w:r>
      <w:r w:rsidRPr="00895627">
        <w:rPr>
          <w:rFonts w:asciiTheme="minorHAnsi" w:hAnsiTheme="minorHAnsi"/>
          <w:b/>
          <w:i/>
          <w:spacing w:val="-2"/>
          <w:sz w:val="20"/>
          <w:szCs w:val="20"/>
        </w:rPr>
        <w:t xml:space="preserve"> </w:t>
      </w:r>
      <w:r w:rsidRPr="00895627">
        <w:rPr>
          <w:rFonts w:asciiTheme="minorHAnsi" w:hAnsiTheme="minorHAnsi"/>
          <w:b/>
          <w:i/>
          <w:spacing w:val="-4"/>
          <w:sz w:val="20"/>
          <w:szCs w:val="20"/>
        </w:rPr>
        <w:t>UPM</w:t>
      </w:r>
    </w:p>
    <w:p w14:paraId="4DAE7EBA" w14:textId="536825C5" w:rsidR="00755FDC" w:rsidRDefault="00755FDC" w:rsidP="00755FDC">
      <w:pPr>
        <w:spacing w:before="120" w:after="0"/>
        <w:ind w:left="1480"/>
        <w:jc w:val="both"/>
        <w:rPr>
          <w:b/>
          <w:sz w:val="18"/>
        </w:rPr>
      </w:pPr>
      <w:r>
        <w:rPr>
          <w:b/>
          <w:spacing w:val="-4"/>
          <w:sz w:val="18"/>
        </w:rPr>
        <w:lastRenderedPageBreak/>
        <w:t>Información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básica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sobre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protección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de</w:t>
      </w:r>
      <w:r>
        <w:rPr>
          <w:b/>
          <w:spacing w:val="4"/>
          <w:sz w:val="18"/>
        </w:rPr>
        <w:t xml:space="preserve"> </w:t>
      </w:r>
      <w:r>
        <w:rPr>
          <w:b/>
          <w:spacing w:val="-4"/>
          <w:sz w:val="18"/>
        </w:rPr>
        <w:t>datos</w:t>
      </w:r>
    </w:p>
    <w:p w14:paraId="3A408268" w14:textId="77777777" w:rsidR="00755FDC" w:rsidRDefault="00755FDC" w:rsidP="00755FDC">
      <w:pPr>
        <w:spacing w:after="0" w:line="276" w:lineRule="auto"/>
        <w:ind w:left="1480" w:right="1128"/>
        <w:jc w:val="both"/>
        <w:rPr>
          <w:sz w:val="18"/>
        </w:rPr>
      </w:pPr>
      <w:r>
        <w:rPr>
          <w:spacing w:val="-2"/>
          <w:sz w:val="18"/>
        </w:rPr>
        <w:t>Los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datos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carácter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personal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facilitados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este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documento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serán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tratados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Universidad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Politécnica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de </w:t>
      </w:r>
      <w:r>
        <w:rPr>
          <w:spacing w:val="-4"/>
          <w:sz w:val="18"/>
        </w:rPr>
        <w:t>Madrid, responsable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este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tratamiento,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finalidad de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poder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atender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solicitud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mediante las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actuaciones </w:t>
      </w:r>
      <w:r>
        <w:rPr>
          <w:sz w:val="18"/>
        </w:rPr>
        <w:t xml:space="preserve">previstas en el Protocolo </w:t>
      </w:r>
      <w:r w:rsidR="00D17F21" w:rsidRPr="0085783E">
        <w:rPr>
          <w:sz w:val="18"/>
        </w:rPr>
        <w:t>para la gestión y procedimientos administrativos de cambio de nombre</w:t>
      </w:r>
      <w:r>
        <w:rPr>
          <w:sz w:val="18"/>
        </w:rPr>
        <w:t xml:space="preserve"> en</w:t>
      </w:r>
      <w:r>
        <w:rPr>
          <w:spacing w:val="-1"/>
          <w:sz w:val="18"/>
        </w:rPr>
        <w:t xml:space="preserve"> </w:t>
      </w:r>
      <w:r>
        <w:rPr>
          <w:sz w:val="18"/>
        </w:rPr>
        <w:t>la UPM. Puede acceder,</w:t>
      </w:r>
      <w:r>
        <w:rPr>
          <w:spacing w:val="-10"/>
          <w:sz w:val="18"/>
        </w:rPr>
        <w:t xml:space="preserve"> </w:t>
      </w:r>
      <w:r>
        <w:rPr>
          <w:sz w:val="18"/>
        </w:rPr>
        <w:t>rectificar</w:t>
      </w:r>
      <w:r>
        <w:rPr>
          <w:spacing w:val="-9"/>
          <w:sz w:val="18"/>
        </w:rPr>
        <w:t xml:space="preserve"> </w:t>
      </w:r>
      <w:r>
        <w:rPr>
          <w:sz w:val="18"/>
        </w:rPr>
        <w:t>y</w:t>
      </w:r>
      <w:r>
        <w:rPr>
          <w:spacing w:val="-12"/>
          <w:sz w:val="18"/>
        </w:rPr>
        <w:t xml:space="preserve"> </w:t>
      </w:r>
      <w:r>
        <w:rPr>
          <w:sz w:val="18"/>
        </w:rPr>
        <w:t>suprimir</w:t>
      </w:r>
      <w:r>
        <w:rPr>
          <w:spacing w:val="-11"/>
          <w:sz w:val="18"/>
        </w:rPr>
        <w:t xml:space="preserve"> </w:t>
      </w:r>
      <w:r>
        <w:rPr>
          <w:sz w:val="18"/>
        </w:rPr>
        <w:t>los</w:t>
      </w:r>
      <w:r>
        <w:rPr>
          <w:spacing w:val="-8"/>
          <w:sz w:val="18"/>
        </w:rPr>
        <w:t xml:space="preserve"> </w:t>
      </w:r>
      <w:r>
        <w:rPr>
          <w:sz w:val="18"/>
        </w:rPr>
        <w:t>datos,</w:t>
      </w:r>
      <w:r>
        <w:rPr>
          <w:spacing w:val="-9"/>
          <w:sz w:val="18"/>
        </w:rPr>
        <w:t xml:space="preserve"> </w:t>
      </w:r>
      <w:r>
        <w:rPr>
          <w:sz w:val="18"/>
        </w:rPr>
        <w:t>así</w:t>
      </w:r>
      <w:r>
        <w:rPr>
          <w:spacing w:val="-10"/>
          <w:sz w:val="18"/>
        </w:rPr>
        <w:t xml:space="preserve"> </w:t>
      </w:r>
      <w:r>
        <w:rPr>
          <w:sz w:val="18"/>
        </w:rPr>
        <w:t>como</w:t>
      </w:r>
      <w:r>
        <w:rPr>
          <w:spacing w:val="-10"/>
          <w:sz w:val="18"/>
        </w:rPr>
        <w:t xml:space="preserve"> </w:t>
      </w:r>
      <w:r>
        <w:rPr>
          <w:sz w:val="18"/>
        </w:rPr>
        <w:t>ejercer</w:t>
      </w:r>
      <w:r>
        <w:rPr>
          <w:spacing w:val="-11"/>
          <w:sz w:val="18"/>
        </w:rPr>
        <w:t xml:space="preserve"> </w:t>
      </w:r>
      <w:r>
        <w:rPr>
          <w:sz w:val="18"/>
        </w:rPr>
        <w:t>otros</w:t>
      </w:r>
      <w:r>
        <w:rPr>
          <w:spacing w:val="-9"/>
          <w:sz w:val="18"/>
        </w:rPr>
        <w:t xml:space="preserve"> </w:t>
      </w:r>
      <w:r>
        <w:rPr>
          <w:sz w:val="18"/>
        </w:rPr>
        <w:t>derechos,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los</w:t>
      </w:r>
      <w:r>
        <w:rPr>
          <w:spacing w:val="-8"/>
          <w:sz w:val="18"/>
        </w:rPr>
        <w:t xml:space="preserve"> </w:t>
      </w:r>
      <w:r>
        <w:rPr>
          <w:sz w:val="18"/>
        </w:rPr>
        <w:t>términos</w:t>
      </w:r>
      <w:r>
        <w:rPr>
          <w:spacing w:val="-8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indican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z w:val="18"/>
        </w:rPr>
        <w:t>la información</w:t>
      </w:r>
      <w:r>
        <w:rPr>
          <w:spacing w:val="-9"/>
          <w:sz w:val="18"/>
        </w:rPr>
        <w:t xml:space="preserve"> </w:t>
      </w:r>
      <w:r>
        <w:rPr>
          <w:sz w:val="18"/>
        </w:rPr>
        <w:t>adicional</w:t>
      </w:r>
      <w:r>
        <w:rPr>
          <w:spacing w:val="-9"/>
          <w:sz w:val="18"/>
        </w:rPr>
        <w:t xml:space="preserve"> </w:t>
      </w:r>
      <w:r>
        <w:rPr>
          <w:sz w:val="18"/>
        </w:rPr>
        <w:t>disponible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el</w:t>
      </w:r>
      <w:r>
        <w:rPr>
          <w:spacing w:val="-9"/>
          <w:sz w:val="18"/>
        </w:rPr>
        <w:t xml:space="preserve"> </w:t>
      </w:r>
      <w:r>
        <w:rPr>
          <w:sz w:val="18"/>
        </w:rPr>
        <w:t>reverso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esta</w:t>
      </w:r>
      <w:r>
        <w:rPr>
          <w:spacing w:val="-9"/>
          <w:sz w:val="18"/>
        </w:rPr>
        <w:t xml:space="preserve"> </w:t>
      </w:r>
      <w:r>
        <w:rPr>
          <w:sz w:val="18"/>
        </w:rPr>
        <w:t>solicitud.</w:t>
      </w:r>
    </w:p>
    <w:p w14:paraId="57D7ABA4" w14:textId="77777777" w:rsidR="00755FDC" w:rsidRDefault="00755FDC" w:rsidP="00755FDC">
      <w:pPr>
        <w:spacing w:before="120" w:after="0" w:line="202" w:lineRule="exact"/>
        <w:ind w:left="1480"/>
        <w:jc w:val="both"/>
        <w:rPr>
          <w:b/>
          <w:sz w:val="18"/>
        </w:rPr>
      </w:pPr>
      <w:r>
        <w:rPr>
          <w:b/>
          <w:spacing w:val="-4"/>
          <w:sz w:val="18"/>
        </w:rPr>
        <w:t>INFORMACIÓN</w:t>
      </w:r>
      <w:r>
        <w:rPr>
          <w:b/>
          <w:spacing w:val="2"/>
          <w:sz w:val="18"/>
        </w:rPr>
        <w:t xml:space="preserve"> </w:t>
      </w:r>
      <w:r>
        <w:rPr>
          <w:b/>
          <w:spacing w:val="-4"/>
          <w:sz w:val="18"/>
        </w:rPr>
        <w:t>ADICIONAL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SOBRE</w:t>
      </w:r>
      <w:r>
        <w:rPr>
          <w:b/>
          <w:spacing w:val="2"/>
          <w:sz w:val="18"/>
        </w:rPr>
        <w:t xml:space="preserve"> </w:t>
      </w:r>
      <w:r>
        <w:rPr>
          <w:b/>
          <w:spacing w:val="-4"/>
          <w:sz w:val="18"/>
        </w:rPr>
        <w:t>PROTECCIÓN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DE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DATOS</w:t>
      </w:r>
    </w:p>
    <w:p w14:paraId="07E0A6F2" w14:textId="77777777" w:rsidR="00755FDC" w:rsidRDefault="00755FDC" w:rsidP="00755FDC">
      <w:pPr>
        <w:pStyle w:val="Prrafodelista"/>
        <w:widowControl w:val="0"/>
        <w:numPr>
          <w:ilvl w:val="0"/>
          <w:numId w:val="9"/>
        </w:numPr>
        <w:tabs>
          <w:tab w:val="left" w:pos="220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18"/>
        </w:rPr>
      </w:pPr>
      <w:r>
        <w:rPr>
          <w:b/>
          <w:spacing w:val="-2"/>
          <w:sz w:val="18"/>
        </w:rPr>
        <w:t>¿Quién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es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el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responsable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del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tratamiento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sus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datos?</w:t>
      </w:r>
    </w:p>
    <w:p w14:paraId="507148C3" w14:textId="77777777" w:rsidR="00755FDC" w:rsidRDefault="00755FDC" w:rsidP="00755FDC">
      <w:pPr>
        <w:pStyle w:val="Prrafodelista"/>
        <w:widowControl w:val="0"/>
        <w:numPr>
          <w:ilvl w:val="1"/>
          <w:numId w:val="9"/>
        </w:numPr>
        <w:tabs>
          <w:tab w:val="left" w:pos="2920"/>
        </w:tabs>
        <w:autoSpaceDE w:val="0"/>
        <w:autoSpaceDN w:val="0"/>
        <w:spacing w:before="37" w:after="0" w:line="240" w:lineRule="auto"/>
        <w:ind w:left="2920" w:hanging="359"/>
        <w:contextualSpacing w:val="0"/>
        <w:rPr>
          <w:sz w:val="18"/>
        </w:rPr>
      </w:pPr>
      <w:r>
        <w:rPr>
          <w:spacing w:val="-4"/>
          <w:sz w:val="18"/>
        </w:rPr>
        <w:t>Identidad: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Universidad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Politécnica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Madrid</w:t>
      </w:r>
    </w:p>
    <w:p w14:paraId="2501392F" w14:textId="77777777" w:rsidR="00755FDC" w:rsidRDefault="00755FDC" w:rsidP="00755FDC">
      <w:pPr>
        <w:pStyle w:val="Prrafodelista"/>
        <w:widowControl w:val="0"/>
        <w:numPr>
          <w:ilvl w:val="1"/>
          <w:numId w:val="9"/>
        </w:numPr>
        <w:tabs>
          <w:tab w:val="left" w:pos="2920"/>
        </w:tabs>
        <w:autoSpaceDE w:val="0"/>
        <w:autoSpaceDN w:val="0"/>
        <w:spacing w:before="15" w:after="0" w:line="240" w:lineRule="auto"/>
        <w:ind w:left="2920" w:hanging="359"/>
        <w:contextualSpacing w:val="0"/>
        <w:rPr>
          <w:sz w:val="18"/>
        </w:rPr>
      </w:pPr>
      <w:r>
        <w:rPr>
          <w:spacing w:val="-4"/>
          <w:sz w:val="18"/>
        </w:rPr>
        <w:t>Dirección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Postal: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C/Ramiro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z w:val="18"/>
        </w:rPr>
        <w:t xml:space="preserve"> </w:t>
      </w:r>
      <w:r>
        <w:rPr>
          <w:spacing w:val="-4"/>
          <w:sz w:val="18"/>
        </w:rPr>
        <w:t>Maeztu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nº7.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28040</w:t>
      </w:r>
      <w:r>
        <w:rPr>
          <w:sz w:val="18"/>
        </w:rPr>
        <w:t xml:space="preserve"> </w:t>
      </w:r>
      <w:r>
        <w:rPr>
          <w:spacing w:val="-4"/>
          <w:sz w:val="18"/>
        </w:rPr>
        <w:t>Madrid</w:t>
      </w:r>
    </w:p>
    <w:p w14:paraId="3AFB7978" w14:textId="77777777" w:rsidR="00755FDC" w:rsidRDefault="00755FDC" w:rsidP="00755FDC">
      <w:pPr>
        <w:pStyle w:val="Prrafodelista"/>
        <w:widowControl w:val="0"/>
        <w:numPr>
          <w:ilvl w:val="1"/>
          <w:numId w:val="9"/>
        </w:numPr>
        <w:tabs>
          <w:tab w:val="left" w:pos="2921"/>
        </w:tabs>
        <w:autoSpaceDE w:val="0"/>
        <w:autoSpaceDN w:val="0"/>
        <w:spacing w:before="14" w:after="0" w:line="256" w:lineRule="auto"/>
        <w:ind w:right="1131"/>
        <w:contextualSpacing w:val="0"/>
        <w:rPr>
          <w:sz w:val="18"/>
        </w:rPr>
      </w:pPr>
      <w:r>
        <w:rPr>
          <w:spacing w:val="-4"/>
          <w:sz w:val="18"/>
        </w:rPr>
        <w:t>Teléfono/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correo electrónico: (Se debería facilitar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un medio de contacto del órgano específico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realiza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tratamiento:</w:t>
      </w:r>
      <w:r>
        <w:rPr>
          <w:spacing w:val="-7"/>
          <w:sz w:val="18"/>
        </w:rPr>
        <w:t xml:space="preserve"> </w:t>
      </w:r>
      <w:r>
        <w:rPr>
          <w:sz w:val="18"/>
        </w:rPr>
        <w:t>número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teléfono/email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ambos)</w:t>
      </w:r>
    </w:p>
    <w:p w14:paraId="5C6FCFAD" w14:textId="77777777" w:rsidR="00755FDC" w:rsidRDefault="00755FDC" w:rsidP="00755FDC">
      <w:pPr>
        <w:pStyle w:val="Prrafodelista"/>
        <w:widowControl w:val="0"/>
        <w:numPr>
          <w:ilvl w:val="1"/>
          <w:numId w:val="9"/>
        </w:numPr>
        <w:tabs>
          <w:tab w:val="left" w:pos="2920"/>
        </w:tabs>
        <w:autoSpaceDE w:val="0"/>
        <w:autoSpaceDN w:val="0"/>
        <w:spacing w:before="17" w:after="0" w:line="240" w:lineRule="auto"/>
        <w:ind w:left="2920" w:hanging="359"/>
        <w:contextualSpacing w:val="0"/>
        <w:rPr>
          <w:sz w:val="18"/>
        </w:rPr>
      </w:pPr>
      <w:r>
        <w:rPr>
          <w:spacing w:val="-4"/>
          <w:sz w:val="18"/>
        </w:rPr>
        <w:t>Contacto</w:t>
      </w:r>
      <w:r>
        <w:rPr>
          <w:spacing w:val="3"/>
          <w:sz w:val="18"/>
        </w:rPr>
        <w:t xml:space="preserve"> </w:t>
      </w:r>
      <w:proofErr w:type="gramStart"/>
      <w:r>
        <w:rPr>
          <w:spacing w:val="-4"/>
          <w:sz w:val="18"/>
        </w:rPr>
        <w:t>Delegado</w:t>
      </w:r>
      <w:proofErr w:type="gramEnd"/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Protección</w:t>
      </w:r>
      <w:r>
        <w:rPr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z w:val="18"/>
        </w:rPr>
        <w:t xml:space="preserve"> </w:t>
      </w:r>
      <w:r>
        <w:rPr>
          <w:spacing w:val="-4"/>
          <w:sz w:val="18"/>
        </w:rPr>
        <w:t>Datos:</w:t>
      </w:r>
      <w:r>
        <w:rPr>
          <w:spacing w:val="-1"/>
          <w:sz w:val="18"/>
        </w:rPr>
        <w:t xml:space="preserve"> </w:t>
      </w:r>
      <w:hyperlink r:id="rId12">
        <w:r>
          <w:rPr>
            <w:color w:val="0562C1"/>
            <w:spacing w:val="-4"/>
            <w:sz w:val="18"/>
            <w:u w:val="single" w:color="0562C1"/>
          </w:rPr>
          <w:t>proteccion.datos@upm.es</w:t>
        </w:r>
      </w:hyperlink>
    </w:p>
    <w:p w14:paraId="487F0CF1" w14:textId="77777777" w:rsidR="00755FDC" w:rsidRDefault="00755FDC" w:rsidP="00755FDC">
      <w:pPr>
        <w:pStyle w:val="Prrafodelista"/>
        <w:widowControl w:val="0"/>
        <w:numPr>
          <w:ilvl w:val="0"/>
          <w:numId w:val="9"/>
        </w:numPr>
        <w:tabs>
          <w:tab w:val="left" w:pos="2200"/>
        </w:tabs>
        <w:autoSpaceDE w:val="0"/>
        <w:autoSpaceDN w:val="0"/>
        <w:spacing w:before="1" w:after="0" w:line="240" w:lineRule="auto"/>
        <w:ind w:left="2200" w:hanging="359"/>
        <w:contextualSpacing w:val="0"/>
        <w:jc w:val="both"/>
        <w:rPr>
          <w:rFonts w:ascii="Times New Roman" w:hAnsi="Times New Roman"/>
          <w:sz w:val="18"/>
        </w:rPr>
      </w:pPr>
      <w:r>
        <w:rPr>
          <w:b/>
          <w:spacing w:val="-2"/>
          <w:sz w:val="18"/>
        </w:rPr>
        <w:t>¿Con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qué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finalidad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se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tratan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sus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datos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personales?</w:t>
      </w:r>
    </w:p>
    <w:p w14:paraId="4D20655F" w14:textId="77777777" w:rsidR="00755FDC" w:rsidRDefault="00755FDC" w:rsidP="00755FDC">
      <w:pPr>
        <w:pStyle w:val="Prrafodelista"/>
        <w:widowControl w:val="0"/>
        <w:numPr>
          <w:ilvl w:val="1"/>
          <w:numId w:val="9"/>
        </w:numPr>
        <w:tabs>
          <w:tab w:val="left" w:pos="2921"/>
        </w:tabs>
        <w:autoSpaceDE w:val="0"/>
        <w:autoSpaceDN w:val="0"/>
        <w:spacing w:before="34" w:after="0" w:line="268" w:lineRule="auto"/>
        <w:ind w:right="1132"/>
        <w:contextualSpacing w:val="0"/>
        <w:jc w:val="both"/>
        <w:rPr>
          <w:sz w:val="18"/>
        </w:rPr>
      </w:pPr>
      <w:r>
        <w:rPr>
          <w:sz w:val="18"/>
        </w:rPr>
        <w:t>Sus datos personales se tratan con la finalidad de atender su solicitud mediante las actuaciones</w:t>
      </w:r>
      <w:r>
        <w:rPr>
          <w:spacing w:val="-2"/>
          <w:sz w:val="18"/>
        </w:rPr>
        <w:t xml:space="preserve"> </w:t>
      </w:r>
      <w:r>
        <w:rPr>
          <w:sz w:val="18"/>
        </w:rPr>
        <w:t>previstas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 w:rsidR="00806FA6">
        <w:rPr>
          <w:sz w:val="18"/>
        </w:rPr>
        <w:t xml:space="preserve">Protocolo </w:t>
      </w:r>
      <w:r w:rsidR="00806FA6" w:rsidRPr="0085783E">
        <w:rPr>
          <w:sz w:val="18"/>
        </w:rPr>
        <w:t xml:space="preserve">para la gestión y procedimientos administrativos de cambio de nombre </w:t>
      </w:r>
      <w:r>
        <w:rPr>
          <w:sz w:val="18"/>
        </w:rPr>
        <w:t>en la UPM.</w:t>
      </w:r>
    </w:p>
    <w:p w14:paraId="6EDDD5F6" w14:textId="77777777" w:rsidR="00755FDC" w:rsidRDefault="00755FDC" w:rsidP="00755FDC">
      <w:pPr>
        <w:pStyle w:val="Prrafodelista"/>
        <w:widowControl w:val="0"/>
        <w:numPr>
          <w:ilvl w:val="0"/>
          <w:numId w:val="9"/>
        </w:numPr>
        <w:tabs>
          <w:tab w:val="left" w:pos="2248"/>
        </w:tabs>
        <w:autoSpaceDE w:val="0"/>
        <w:autoSpaceDN w:val="0"/>
        <w:spacing w:after="0" w:line="240" w:lineRule="auto"/>
        <w:ind w:left="2248" w:hanging="407"/>
        <w:contextualSpacing w:val="0"/>
        <w:jc w:val="both"/>
        <w:rPr>
          <w:rFonts w:ascii="Times New Roman" w:hAnsi="Times New Roman"/>
          <w:sz w:val="18"/>
        </w:rPr>
      </w:pPr>
      <w:r>
        <w:rPr>
          <w:b/>
          <w:spacing w:val="-4"/>
          <w:sz w:val="18"/>
        </w:rPr>
        <w:t>¿Por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cuánto</w:t>
      </w:r>
      <w:r>
        <w:rPr>
          <w:b/>
          <w:spacing w:val="4"/>
          <w:sz w:val="18"/>
        </w:rPr>
        <w:t xml:space="preserve"> </w:t>
      </w:r>
      <w:r>
        <w:rPr>
          <w:b/>
          <w:spacing w:val="-4"/>
          <w:sz w:val="18"/>
        </w:rPr>
        <w:t>tiempo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conservaremos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sus</w:t>
      </w:r>
      <w:r>
        <w:rPr>
          <w:b/>
          <w:spacing w:val="4"/>
          <w:sz w:val="18"/>
        </w:rPr>
        <w:t xml:space="preserve"> </w:t>
      </w:r>
      <w:r>
        <w:rPr>
          <w:b/>
          <w:spacing w:val="-4"/>
          <w:sz w:val="18"/>
        </w:rPr>
        <w:t>datos?</w:t>
      </w:r>
    </w:p>
    <w:p w14:paraId="4F662026" w14:textId="77777777" w:rsidR="00755FDC" w:rsidRDefault="00755FDC" w:rsidP="00755FDC">
      <w:pPr>
        <w:pStyle w:val="Prrafodelista"/>
        <w:widowControl w:val="0"/>
        <w:numPr>
          <w:ilvl w:val="1"/>
          <w:numId w:val="9"/>
        </w:numPr>
        <w:tabs>
          <w:tab w:val="left" w:pos="2921"/>
        </w:tabs>
        <w:autoSpaceDE w:val="0"/>
        <w:autoSpaceDN w:val="0"/>
        <w:spacing w:after="0" w:line="269" w:lineRule="auto"/>
        <w:ind w:left="2920" w:right="1134" w:hanging="357"/>
        <w:contextualSpacing w:val="0"/>
        <w:jc w:val="both"/>
        <w:rPr>
          <w:sz w:val="18"/>
        </w:rPr>
      </w:pPr>
      <w:r>
        <w:rPr>
          <w:sz w:val="18"/>
        </w:rPr>
        <w:t xml:space="preserve">Los datos personales se conservarán durante el tiempo necesario para cumplir con la </w:t>
      </w:r>
      <w:r>
        <w:rPr>
          <w:spacing w:val="-2"/>
          <w:sz w:val="18"/>
        </w:rPr>
        <w:t>finalidad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recabaron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determinar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posibles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responsabilidades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se </w:t>
      </w:r>
      <w:r>
        <w:rPr>
          <w:sz w:val="18"/>
        </w:rPr>
        <w:t>pudieran</w:t>
      </w:r>
      <w:r>
        <w:rPr>
          <w:spacing w:val="-8"/>
          <w:sz w:val="18"/>
        </w:rPr>
        <w:t xml:space="preserve"> </w:t>
      </w:r>
      <w:r>
        <w:rPr>
          <w:sz w:val="18"/>
        </w:rPr>
        <w:t>derivar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dicha</w:t>
      </w:r>
      <w:r>
        <w:rPr>
          <w:spacing w:val="-8"/>
          <w:sz w:val="18"/>
        </w:rPr>
        <w:t xml:space="preserve"> </w:t>
      </w:r>
      <w:r>
        <w:rPr>
          <w:sz w:val="18"/>
        </w:rPr>
        <w:t>finalidad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tratamiento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los</w:t>
      </w:r>
      <w:r>
        <w:rPr>
          <w:spacing w:val="-9"/>
          <w:sz w:val="18"/>
        </w:rPr>
        <w:t xml:space="preserve"> </w:t>
      </w:r>
      <w:r>
        <w:rPr>
          <w:sz w:val="18"/>
        </w:rPr>
        <w:t>datos,</w:t>
      </w:r>
      <w:r>
        <w:rPr>
          <w:spacing w:val="-9"/>
          <w:sz w:val="18"/>
        </w:rPr>
        <w:t xml:space="preserve"> </w:t>
      </w:r>
      <w:r>
        <w:rPr>
          <w:sz w:val="18"/>
        </w:rPr>
        <w:t>además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los</w:t>
      </w:r>
      <w:r>
        <w:rPr>
          <w:spacing w:val="-8"/>
          <w:sz w:val="18"/>
        </w:rPr>
        <w:t xml:space="preserve"> </w:t>
      </w:r>
      <w:r>
        <w:rPr>
          <w:sz w:val="18"/>
        </w:rPr>
        <w:t>periodos establecidos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normativa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archivos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documentación.</w:t>
      </w:r>
    </w:p>
    <w:p w14:paraId="1BEC2D4B" w14:textId="77777777" w:rsidR="00755FDC" w:rsidRDefault="00755FDC" w:rsidP="00755FDC">
      <w:pPr>
        <w:pStyle w:val="Prrafodelista"/>
        <w:widowControl w:val="0"/>
        <w:numPr>
          <w:ilvl w:val="0"/>
          <w:numId w:val="9"/>
        </w:numPr>
        <w:tabs>
          <w:tab w:val="left" w:pos="2200"/>
        </w:tabs>
        <w:autoSpaceDE w:val="0"/>
        <w:autoSpaceDN w:val="0"/>
        <w:spacing w:after="0" w:line="240" w:lineRule="auto"/>
        <w:ind w:left="2200" w:hanging="359"/>
        <w:contextualSpacing w:val="0"/>
        <w:jc w:val="both"/>
        <w:rPr>
          <w:rFonts w:ascii="Times New Roman" w:hAnsi="Times New Roman"/>
          <w:sz w:val="18"/>
        </w:rPr>
      </w:pPr>
      <w:r>
        <w:rPr>
          <w:b/>
          <w:spacing w:val="-2"/>
          <w:sz w:val="18"/>
        </w:rPr>
        <w:t>¿Cuál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es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legitimación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para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el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tratamiento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sus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datos?</w:t>
      </w:r>
    </w:p>
    <w:p w14:paraId="4E9267C4" w14:textId="77777777" w:rsidR="00755FDC" w:rsidRDefault="00755FDC" w:rsidP="00755FDC">
      <w:pPr>
        <w:spacing w:after="0" w:line="276" w:lineRule="auto"/>
        <w:ind w:left="2897" w:right="1134"/>
        <w:jc w:val="both"/>
        <w:rPr>
          <w:sz w:val="18"/>
        </w:rPr>
      </w:pPr>
      <w:r>
        <w:rPr>
          <w:sz w:val="18"/>
        </w:rPr>
        <w:t xml:space="preserve">Las bases legales que legitiman el tratamiento son las recogidas en el Reglamento (UE) 2016/679 (RGPD): Artículo 6.1.c) tratamiento necesario para el cumplimiento de una obligación legal aplicable al responsable del tratamiento y Artículo 6.1.e) tratamiento </w:t>
      </w:r>
      <w:r>
        <w:rPr>
          <w:spacing w:val="-2"/>
          <w:sz w:val="18"/>
        </w:rPr>
        <w:t>necesario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cumplimiento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una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misión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interés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público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ejercicio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poderes públicos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conferidos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responsable.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Concretamente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cabe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aludir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obligación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legal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incluida en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Ley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31/1995,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8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noviembre,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prevención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riesgos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laborales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cumplimiento </w:t>
      </w:r>
      <w:r>
        <w:rPr>
          <w:spacing w:val="-4"/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una misión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realizada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interés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público reconocido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Ley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Orgánica 3/2007,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de 22 de </w:t>
      </w:r>
      <w:r>
        <w:rPr>
          <w:spacing w:val="-2"/>
          <w:sz w:val="18"/>
        </w:rPr>
        <w:t>marzo,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igualdad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efectiva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hombres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mujeres;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entre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otra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normativa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señalada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el </w:t>
      </w:r>
      <w:r>
        <w:rPr>
          <w:sz w:val="18"/>
        </w:rPr>
        <w:t>Protocolo de la Universidad ya mencionado.</w:t>
      </w:r>
    </w:p>
    <w:p w14:paraId="61A3BC04" w14:textId="77777777" w:rsidR="00755FDC" w:rsidRDefault="00755FDC" w:rsidP="00755FDC">
      <w:pPr>
        <w:pStyle w:val="Prrafodelista"/>
        <w:widowControl w:val="0"/>
        <w:numPr>
          <w:ilvl w:val="0"/>
          <w:numId w:val="9"/>
        </w:numPr>
        <w:tabs>
          <w:tab w:val="left" w:pos="2200"/>
        </w:tabs>
        <w:autoSpaceDE w:val="0"/>
        <w:autoSpaceDN w:val="0"/>
        <w:spacing w:before="1" w:after="0" w:line="240" w:lineRule="auto"/>
        <w:ind w:left="2200" w:hanging="359"/>
        <w:contextualSpacing w:val="0"/>
        <w:jc w:val="both"/>
        <w:rPr>
          <w:rFonts w:ascii="Times New Roman" w:hAnsi="Times New Roman"/>
          <w:sz w:val="18"/>
        </w:rPr>
      </w:pPr>
      <w:r>
        <w:rPr>
          <w:b/>
          <w:spacing w:val="-4"/>
          <w:sz w:val="18"/>
        </w:rPr>
        <w:t>¿A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qué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destinatarios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se</w:t>
      </w:r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comunicarán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sus</w:t>
      </w:r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datos?</w:t>
      </w:r>
    </w:p>
    <w:p w14:paraId="6170E248" w14:textId="77777777" w:rsidR="00755FDC" w:rsidRDefault="00755FDC" w:rsidP="00755FDC">
      <w:pPr>
        <w:spacing w:after="0" w:line="276" w:lineRule="auto"/>
        <w:ind w:left="2897" w:right="1128"/>
        <w:jc w:val="both"/>
        <w:rPr>
          <w:sz w:val="18"/>
        </w:rPr>
      </w:pPr>
      <w:r>
        <w:rPr>
          <w:sz w:val="18"/>
        </w:rPr>
        <w:t xml:space="preserve">No se prevé la comunicación de sus datos a terceros, a excepción de que debido a la </w:t>
      </w:r>
      <w:r>
        <w:rPr>
          <w:spacing w:val="-4"/>
          <w:sz w:val="18"/>
        </w:rPr>
        <w:t>existencia de una obligación legal hayan de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ser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comunicados al Ministerio Fiscal,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los órganos </w:t>
      </w:r>
      <w:r>
        <w:rPr>
          <w:sz w:val="18"/>
        </w:rPr>
        <w:t>jurisdiccionales</w:t>
      </w:r>
      <w:r>
        <w:rPr>
          <w:spacing w:val="-8"/>
          <w:sz w:val="18"/>
        </w:rPr>
        <w:t xml:space="preserve"> </w:t>
      </w:r>
      <w:r>
        <w:rPr>
          <w:sz w:val="18"/>
        </w:rPr>
        <w:t>y/o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Fuerzas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8"/>
          <w:sz w:val="18"/>
        </w:rPr>
        <w:t xml:space="preserve"> </w:t>
      </w:r>
      <w:r>
        <w:rPr>
          <w:sz w:val="18"/>
        </w:rPr>
        <w:t>Cuerpos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Seguridad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Estado.</w:t>
      </w:r>
    </w:p>
    <w:p w14:paraId="42A5D586" w14:textId="77777777" w:rsidR="00755FDC" w:rsidRDefault="00755FDC" w:rsidP="00755FDC">
      <w:pPr>
        <w:pStyle w:val="Prrafodelista"/>
        <w:widowControl w:val="0"/>
        <w:numPr>
          <w:ilvl w:val="0"/>
          <w:numId w:val="9"/>
        </w:numPr>
        <w:tabs>
          <w:tab w:val="left" w:pos="1866"/>
        </w:tabs>
        <w:autoSpaceDE w:val="0"/>
        <w:autoSpaceDN w:val="0"/>
        <w:spacing w:after="0" w:line="240" w:lineRule="auto"/>
        <w:ind w:left="1865" w:hanging="102"/>
        <w:contextualSpacing w:val="0"/>
        <w:jc w:val="both"/>
        <w:rPr>
          <w:b/>
          <w:sz w:val="18"/>
        </w:rPr>
      </w:pPr>
      <w:r>
        <w:rPr>
          <w:b/>
          <w:spacing w:val="-2"/>
          <w:sz w:val="18"/>
        </w:rPr>
        <w:t>¿Cuáles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son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sus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derechos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en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relación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con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los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datos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facilitados?</w:t>
      </w:r>
    </w:p>
    <w:p w14:paraId="6EFD48B3" w14:textId="77777777" w:rsidR="00755FDC" w:rsidRDefault="00755FDC" w:rsidP="00755FDC">
      <w:pPr>
        <w:pStyle w:val="Prrafodelista"/>
        <w:widowControl w:val="0"/>
        <w:numPr>
          <w:ilvl w:val="1"/>
          <w:numId w:val="9"/>
        </w:numPr>
        <w:tabs>
          <w:tab w:val="left" w:pos="2921"/>
        </w:tabs>
        <w:autoSpaceDE w:val="0"/>
        <w:autoSpaceDN w:val="0"/>
        <w:spacing w:before="36" w:after="0" w:line="268" w:lineRule="auto"/>
        <w:ind w:right="1131"/>
        <w:contextualSpacing w:val="0"/>
        <w:jc w:val="both"/>
        <w:rPr>
          <w:sz w:val="18"/>
        </w:rPr>
      </w:pPr>
      <w:r>
        <w:rPr>
          <w:spacing w:val="-2"/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relación</w:t>
      </w:r>
      <w:r>
        <w:rPr>
          <w:spacing w:val="-10"/>
          <w:sz w:val="18"/>
        </w:rPr>
        <w:t xml:space="preserve"> </w:t>
      </w:r>
      <w:r w:rsidR="0085783E">
        <w:rPr>
          <w:spacing w:val="-2"/>
          <w:sz w:val="18"/>
        </w:rPr>
        <w:t>con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los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datos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facilitados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tiene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derecho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acceder,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rectificar,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solicitar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cancelación </w:t>
      </w:r>
      <w:r>
        <w:rPr>
          <w:spacing w:val="-6"/>
          <w:sz w:val="18"/>
        </w:rPr>
        <w:t>y supresión</w:t>
      </w:r>
      <w:r>
        <w:rPr>
          <w:sz w:val="18"/>
        </w:rPr>
        <w:t xml:space="preserve"> </w:t>
      </w:r>
      <w:r>
        <w:rPr>
          <w:spacing w:val="-6"/>
          <w:sz w:val="18"/>
        </w:rPr>
        <w:t>y a</w:t>
      </w:r>
      <w:r>
        <w:rPr>
          <w:sz w:val="18"/>
        </w:rPr>
        <w:t xml:space="preserve"> </w:t>
      </w:r>
      <w:r>
        <w:rPr>
          <w:spacing w:val="-6"/>
          <w:sz w:val="18"/>
        </w:rPr>
        <w:t>oponerse o a</w:t>
      </w:r>
      <w:r>
        <w:rPr>
          <w:sz w:val="18"/>
        </w:rPr>
        <w:t xml:space="preserve"> </w:t>
      </w:r>
      <w:r>
        <w:rPr>
          <w:spacing w:val="-6"/>
          <w:sz w:val="18"/>
        </w:rPr>
        <w:t>limitar el</w:t>
      </w:r>
      <w:r>
        <w:rPr>
          <w:sz w:val="18"/>
        </w:rPr>
        <w:t xml:space="preserve"> </w:t>
      </w:r>
      <w:r>
        <w:rPr>
          <w:spacing w:val="-6"/>
          <w:sz w:val="18"/>
        </w:rPr>
        <w:t>tratamiento de</w:t>
      </w:r>
      <w:r>
        <w:rPr>
          <w:sz w:val="18"/>
        </w:rPr>
        <w:t xml:space="preserve"> </w:t>
      </w:r>
      <w:proofErr w:type="gramStart"/>
      <w:r>
        <w:rPr>
          <w:spacing w:val="-6"/>
          <w:sz w:val="18"/>
        </w:rPr>
        <w:t>los mismos</w:t>
      </w:r>
      <w:proofErr w:type="gramEnd"/>
      <w:r>
        <w:rPr>
          <w:spacing w:val="-6"/>
          <w:sz w:val="18"/>
        </w:rPr>
        <w:t xml:space="preserve">, en los términos establecidos </w:t>
      </w:r>
      <w:r>
        <w:rPr>
          <w:sz w:val="18"/>
        </w:rPr>
        <w:t>legalmente,</w:t>
      </w:r>
      <w:r>
        <w:rPr>
          <w:spacing w:val="-13"/>
          <w:sz w:val="18"/>
        </w:rPr>
        <w:t xml:space="preserve"> </w:t>
      </w:r>
      <w:r>
        <w:rPr>
          <w:sz w:val="18"/>
        </w:rPr>
        <w:t>mediante</w:t>
      </w:r>
      <w:r>
        <w:rPr>
          <w:spacing w:val="-12"/>
          <w:sz w:val="18"/>
        </w:rPr>
        <w:t xml:space="preserve"> </w:t>
      </w:r>
      <w:r>
        <w:rPr>
          <w:sz w:val="18"/>
        </w:rPr>
        <w:t>solicitud</w:t>
      </w:r>
      <w:r>
        <w:rPr>
          <w:spacing w:val="-13"/>
          <w:sz w:val="18"/>
        </w:rPr>
        <w:t xml:space="preserve"> </w:t>
      </w:r>
      <w:r>
        <w:rPr>
          <w:sz w:val="18"/>
        </w:rPr>
        <w:t>dirigida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UPM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3"/>
          <w:sz w:val="18"/>
        </w:rPr>
        <w:t xml:space="preserve"> </w:t>
      </w:r>
      <w:r>
        <w:rPr>
          <w:sz w:val="18"/>
        </w:rPr>
        <w:t>los</w:t>
      </w:r>
      <w:r>
        <w:rPr>
          <w:spacing w:val="-12"/>
          <w:sz w:val="18"/>
        </w:rPr>
        <w:t xml:space="preserve"> </w:t>
      </w:r>
      <w:r>
        <w:rPr>
          <w:sz w:val="18"/>
        </w:rPr>
        <w:t>datos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contacto</w:t>
      </w:r>
      <w:r>
        <w:rPr>
          <w:spacing w:val="-13"/>
          <w:sz w:val="18"/>
        </w:rPr>
        <w:t xml:space="preserve"> </w:t>
      </w:r>
      <w:r>
        <w:rPr>
          <w:sz w:val="18"/>
        </w:rPr>
        <w:t>indicados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la dirección</w:t>
      </w:r>
      <w:r>
        <w:rPr>
          <w:spacing w:val="-5"/>
          <w:sz w:val="18"/>
        </w:rPr>
        <w:t xml:space="preserve"> </w:t>
      </w:r>
      <w:hyperlink r:id="rId13">
        <w:r>
          <w:rPr>
            <w:sz w:val="18"/>
          </w:rPr>
          <w:t>proteccion.datos@upm.es</w:t>
        </w:r>
      </w:hyperlink>
    </w:p>
    <w:p w14:paraId="05DADEC3" w14:textId="77777777" w:rsidR="00755FDC" w:rsidRPr="00755FDC" w:rsidRDefault="00755FDC" w:rsidP="00755FDC">
      <w:pPr>
        <w:pStyle w:val="Prrafodelista"/>
        <w:widowControl w:val="0"/>
        <w:numPr>
          <w:ilvl w:val="1"/>
          <w:numId w:val="9"/>
        </w:numPr>
        <w:tabs>
          <w:tab w:val="left" w:pos="2921"/>
        </w:tabs>
        <w:autoSpaceDE w:val="0"/>
        <w:autoSpaceDN w:val="0"/>
        <w:spacing w:after="0" w:line="240" w:lineRule="auto"/>
        <w:ind w:left="2920" w:right="1134" w:hanging="357"/>
        <w:contextualSpacing w:val="0"/>
        <w:jc w:val="both"/>
        <w:rPr>
          <w:sz w:val="23"/>
          <w:szCs w:val="23"/>
        </w:rPr>
      </w:pPr>
      <w:r w:rsidRPr="00755FDC">
        <w:rPr>
          <w:sz w:val="18"/>
        </w:rPr>
        <w:t xml:space="preserve">Puede obtener más información sobre el ejercicio de estos derechos contactando con el </w:t>
      </w:r>
      <w:proofErr w:type="gramStart"/>
      <w:r w:rsidRPr="00755FDC">
        <w:rPr>
          <w:sz w:val="18"/>
        </w:rPr>
        <w:t>Delegado</w:t>
      </w:r>
      <w:proofErr w:type="gramEnd"/>
      <w:r w:rsidRPr="00755FDC">
        <w:rPr>
          <w:sz w:val="18"/>
        </w:rPr>
        <w:t xml:space="preserve"> de Protección de Datos de la UPM.</w:t>
      </w:r>
      <w:r w:rsidR="0085783E">
        <w:rPr>
          <w:sz w:val="18"/>
        </w:rPr>
        <w:t xml:space="preserve"> </w:t>
      </w:r>
      <w:r w:rsidRPr="00755FDC">
        <w:rPr>
          <w:sz w:val="18"/>
        </w:rPr>
        <w:t>Asimismo</w:t>
      </w:r>
      <w:r w:rsidRPr="00755FDC">
        <w:rPr>
          <w:spacing w:val="-2"/>
          <w:sz w:val="18"/>
        </w:rPr>
        <w:t>,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y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en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el</w:t>
      </w:r>
      <w:r w:rsidRPr="00755FDC">
        <w:rPr>
          <w:spacing w:val="-9"/>
          <w:sz w:val="18"/>
        </w:rPr>
        <w:t xml:space="preserve"> </w:t>
      </w:r>
      <w:r w:rsidRPr="00755FDC">
        <w:rPr>
          <w:spacing w:val="-2"/>
          <w:sz w:val="18"/>
        </w:rPr>
        <w:t>supuesto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de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que</w:t>
      </w:r>
      <w:r w:rsidRPr="00755FDC">
        <w:rPr>
          <w:spacing w:val="-8"/>
          <w:sz w:val="18"/>
        </w:rPr>
        <w:t xml:space="preserve"> </w:t>
      </w:r>
      <w:r w:rsidRPr="00755FDC">
        <w:rPr>
          <w:spacing w:val="-2"/>
          <w:sz w:val="18"/>
        </w:rPr>
        <w:t>no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obtenga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satisfacción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en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el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ejercicio</w:t>
      </w:r>
      <w:r w:rsidRPr="00755FDC">
        <w:rPr>
          <w:spacing w:val="-8"/>
          <w:sz w:val="18"/>
        </w:rPr>
        <w:t xml:space="preserve"> </w:t>
      </w:r>
      <w:r w:rsidRPr="00755FDC">
        <w:rPr>
          <w:spacing w:val="-2"/>
          <w:sz w:val="18"/>
        </w:rPr>
        <w:t>de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sus</w:t>
      </w:r>
      <w:r w:rsidRPr="00755FDC">
        <w:rPr>
          <w:spacing w:val="-9"/>
          <w:sz w:val="18"/>
        </w:rPr>
        <w:t xml:space="preserve"> </w:t>
      </w:r>
      <w:r w:rsidRPr="00755FDC">
        <w:rPr>
          <w:spacing w:val="-2"/>
          <w:sz w:val="18"/>
        </w:rPr>
        <w:t xml:space="preserve">derechos, </w:t>
      </w:r>
      <w:r w:rsidRPr="00755FDC">
        <w:rPr>
          <w:sz w:val="18"/>
        </w:rPr>
        <w:t xml:space="preserve">podrá presentar una reclamación ante la Agencia Española de Protección de Datos: </w:t>
      </w:r>
      <w:hyperlink r:id="rId14">
        <w:r w:rsidRPr="00755FDC">
          <w:rPr>
            <w:spacing w:val="-2"/>
            <w:sz w:val="18"/>
            <w:u w:val="single"/>
          </w:rPr>
          <w:t>https://www.aepd.es/es</w:t>
        </w:r>
      </w:hyperlink>
    </w:p>
    <w:p w14:paraId="38A08953" w14:textId="77777777" w:rsidR="00755FDC" w:rsidRPr="00755FDC" w:rsidRDefault="00755FDC" w:rsidP="00755FDC">
      <w:pPr>
        <w:pStyle w:val="Prrafodelista"/>
        <w:widowControl w:val="0"/>
        <w:numPr>
          <w:ilvl w:val="1"/>
          <w:numId w:val="9"/>
        </w:numPr>
        <w:tabs>
          <w:tab w:val="left" w:pos="2921"/>
        </w:tabs>
        <w:autoSpaceDE w:val="0"/>
        <w:autoSpaceDN w:val="0"/>
        <w:spacing w:before="9" w:after="0" w:line="256" w:lineRule="auto"/>
        <w:ind w:right="1134"/>
        <w:contextualSpacing w:val="0"/>
        <w:jc w:val="both"/>
        <w:rPr>
          <w:sz w:val="23"/>
          <w:szCs w:val="23"/>
        </w:rPr>
      </w:pPr>
      <w:r w:rsidRPr="00755FDC">
        <w:rPr>
          <w:sz w:val="18"/>
        </w:rPr>
        <w:t>Asimismo</w:t>
      </w:r>
      <w:r w:rsidRPr="00755FDC">
        <w:rPr>
          <w:spacing w:val="-2"/>
          <w:sz w:val="18"/>
        </w:rPr>
        <w:t>,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y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en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el</w:t>
      </w:r>
      <w:r w:rsidRPr="00755FDC">
        <w:rPr>
          <w:spacing w:val="-9"/>
          <w:sz w:val="18"/>
        </w:rPr>
        <w:t xml:space="preserve"> </w:t>
      </w:r>
      <w:r w:rsidRPr="00755FDC">
        <w:rPr>
          <w:spacing w:val="-2"/>
          <w:sz w:val="18"/>
        </w:rPr>
        <w:t>supuesto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de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que</w:t>
      </w:r>
      <w:r w:rsidRPr="00755FDC">
        <w:rPr>
          <w:spacing w:val="-8"/>
          <w:sz w:val="18"/>
        </w:rPr>
        <w:t xml:space="preserve"> </w:t>
      </w:r>
      <w:r w:rsidRPr="00755FDC">
        <w:rPr>
          <w:spacing w:val="-2"/>
          <w:sz w:val="18"/>
        </w:rPr>
        <w:t>no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obtenga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satisfacción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en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el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ejercicio</w:t>
      </w:r>
      <w:r w:rsidRPr="00755FDC">
        <w:rPr>
          <w:spacing w:val="-8"/>
          <w:sz w:val="18"/>
        </w:rPr>
        <w:t xml:space="preserve"> </w:t>
      </w:r>
      <w:r w:rsidRPr="00755FDC">
        <w:rPr>
          <w:spacing w:val="-2"/>
          <w:sz w:val="18"/>
        </w:rPr>
        <w:t>de</w:t>
      </w:r>
      <w:r w:rsidRPr="00755FDC">
        <w:rPr>
          <w:spacing w:val="-10"/>
          <w:sz w:val="18"/>
        </w:rPr>
        <w:t xml:space="preserve"> </w:t>
      </w:r>
      <w:r w:rsidRPr="00755FDC">
        <w:rPr>
          <w:spacing w:val="-2"/>
          <w:sz w:val="18"/>
        </w:rPr>
        <w:t>sus</w:t>
      </w:r>
      <w:r w:rsidRPr="00755FDC">
        <w:rPr>
          <w:spacing w:val="-9"/>
          <w:sz w:val="18"/>
        </w:rPr>
        <w:t xml:space="preserve"> </w:t>
      </w:r>
      <w:r w:rsidRPr="00755FDC">
        <w:rPr>
          <w:spacing w:val="-2"/>
          <w:sz w:val="18"/>
        </w:rPr>
        <w:t xml:space="preserve">derechos, </w:t>
      </w:r>
      <w:r w:rsidRPr="00755FDC">
        <w:rPr>
          <w:sz w:val="18"/>
        </w:rPr>
        <w:t xml:space="preserve">podrá presentar una reclamación ante la Agencia Española de Protección de Datos: </w:t>
      </w:r>
      <w:hyperlink r:id="rId15">
        <w:r w:rsidRPr="00755FDC">
          <w:rPr>
            <w:spacing w:val="-2"/>
            <w:sz w:val="18"/>
            <w:u w:val="single"/>
          </w:rPr>
          <w:t>https://www.aepd.es/es</w:t>
        </w:r>
      </w:hyperlink>
    </w:p>
    <w:p w14:paraId="70E7A79C" w14:textId="4D3A7805" w:rsidR="0067025D" w:rsidRPr="00755FDC" w:rsidRDefault="0067025D" w:rsidP="00F37197">
      <w:pPr>
        <w:pStyle w:val="Prrafodelista"/>
        <w:widowControl w:val="0"/>
        <w:tabs>
          <w:tab w:val="left" w:pos="2921"/>
        </w:tabs>
        <w:autoSpaceDE w:val="0"/>
        <w:autoSpaceDN w:val="0"/>
        <w:spacing w:after="0" w:line="240" w:lineRule="auto"/>
        <w:ind w:left="2920" w:right="1134"/>
        <w:contextualSpacing w:val="0"/>
        <w:jc w:val="both"/>
        <w:rPr>
          <w:sz w:val="23"/>
          <w:szCs w:val="23"/>
        </w:rPr>
      </w:pPr>
    </w:p>
    <w:sectPr w:rsidR="0067025D" w:rsidRPr="00755FDC" w:rsidSect="00292BA4">
      <w:headerReference w:type="default" r:id="rId16"/>
      <w:footerReference w:type="default" r:id="rId17"/>
      <w:pgSz w:w="11906" w:h="16838"/>
      <w:pgMar w:top="1701" w:right="1021" w:bottom="782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BAC4" w14:textId="77777777" w:rsidR="00184E52" w:rsidRDefault="00184E52" w:rsidP="0013332F">
      <w:pPr>
        <w:spacing w:after="0" w:line="240" w:lineRule="auto"/>
      </w:pPr>
      <w:r>
        <w:separator/>
      </w:r>
    </w:p>
  </w:endnote>
  <w:endnote w:type="continuationSeparator" w:id="0">
    <w:p w14:paraId="4ABB6319" w14:textId="77777777" w:rsidR="00184E52" w:rsidRDefault="00184E52" w:rsidP="0013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altName w:val="Bell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3E0B" w14:textId="77777777" w:rsidR="00895627" w:rsidRDefault="00895627">
    <w:pPr>
      <w:pStyle w:val="Textoindependiente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1C26D40C" wp14:editId="18A19BE4">
              <wp:simplePos x="0" y="0"/>
              <wp:positionH relativeFrom="page">
                <wp:posOffset>6661404</wp:posOffset>
              </wp:positionH>
              <wp:positionV relativeFrom="page">
                <wp:posOffset>10180015</wp:posOffset>
              </wp:positionV>
              <wp:extent cx="229235" cy="173990"/>
              <wp:effectExtent l="0" t="0" r="0" b="0"/>
              <wp:wrapNone/>
              <wp:docPr id="2073729900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E550C" w14:textId="77777777" w:rsidR="00895627" w:rsidRDefault="00895627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6D40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524.5pt;margin-top:801.6pt;width:18.05pt;height:13.7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" filled="f" stroked="f">
              <v:textbox inset="0,0,0,0">
                <w:txbxContent>
                  <w:p w14:paraId="18CE550C" w14:textId="77777777" w:rsidR="00895627" w:rsidRDefault="00895627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B764" w14:textId="77777777" w:rsidR="00940F24" w:rsidRDefault="00940F24">
    <w:pPr>
      <w:pStyle w:val="Textoindependiente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9A3B36" wp14:editId="7CDE2C4E">
              <wp:simplePos x="0" y="0"/>
              <wp:positionH relativeFrom="page">
                <wp:posOffset>6661404</wp:posOffset>
              </wp:positionH>
              <wp:positionV relativeFrom="page">
                <wp:posOffset>10180015</wp:posOffset>
              </wp:positionV>
              <wp:extent cx="229235" cy="1739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1C8100" w14:textId="77777777" w:rsidR="00940F24" w:rsidRDefault="00940F24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A3B3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24.5pt;margin-top:801.6pt;width:18.05pt;height:1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" filled="f" stroked="f">
              <v:textbox inset="0,0,0,0">
                <w:txbxContent>
                  <w:p w14:paraId="431C8100" w14:textId="77777777" w:rsidR="00940F24" w:rsidRDefault="00940F24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6EDE" w14:textId="77777777" w:rsidR="00184E52" w:rsidRDefault="00184E52" w:rsidP="0013332F">
      <w:pPr>
        <w:spacing w:after="0" w:line="240" w:lineRule="auto"/>
      </w:pPr>
      <w:r>
        <w:separator/>
      </w:r>
    </w:p>
  </w:footnote>
  <w:footnote w:type="continuationSeparator" w:id="0">
    <w:p w14:paraId="4539F365" w14:textId="77777777" w:rsidR="00184E52" w:rsidRDefault="00184E52" w:rsidP="0013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517E" w14:textId="77777777" w:rsidR="00895627" w:rsidRDefault="00895627" w:rsidP="002900D5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D84A516" wp14:editId="54BDF8A2">
              <wp:simplePos x="0" y="0"/>
              <wp:positionH relativeFrom="margin">
                <wp:align>right</wp:align>
              </wp:positionH>
              <wp:positionV relativeFrom="paragraph">
                <wp:posOffset>180340</wp:posOffset>
              </wp:positionV>
              <wp:extent cx="1984375" cy="1404620"/>
              <wp:effectExtent l="0" t="0" r="0" b="8890"/>
              <wp:wrapSquare wrapText="bothSides"/>
              <wp:docPr id="123620776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4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CC9B0" w14:textId="77777777" w:rsidR="00895627" w:rsidRPr="00C01B95" w:rsidRDefault="00895627" w:rsidP="002900D5">
                          <w:pPr>
                            <w:spacing w:after="0" w:line="240" w:lineRule="auto"/>
                            <w:jc w:val="right"/>
                            <w:rPr>
                              <w:color w:val="227ACB"/>
                              <w:sz w:val="20"/>
                              <w:szCs w:val="20"/>
                            </w:rPr>
                          </w:pPr>
                          <w:r w:rsidRPr="00C01B95">
                            <w:rPr>
                              <w:color w:val="227ACB"/>
                              <w:sz w:val="20"/>
                              <w:szCs w:val="20"/>
                            </w:rPr>
                            <w:t>Vicerrectorado de Igualdad,</w:t>
                          </w:r>
                        </w:p>
                        <w:p w14:paraId="00026B4A" w14:textId="77777777" w:rsidR="00895627" w:rsidRPr="00C01B95" w:rsidRDefault="00895627" w:rsidP="002900D5">
                          <w:pPr>
                            <w:spacing w:after="0" w:line="240" w:lineRule="auto"/>
                            <w:jc w:val="right"/>
                            <w:rPr>
                              <w:color w:val="227ACB"/>
                              <w:sz w:val="20"/>
                              <w:szCs w:val="20"/>
                            </w:rPr>
                          </w:pPr>
                          <w:r w:rsidRPr="00C01B95">
                            <w:rPr>
                              <w:color w:val="227ACB"/>
                              <w:sz w:val="20"/>
                              <w:szCs w:val="20"/>
                            </w:rPr>
                            <w:t>Diversidad y Compromiso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84A51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5.05pt;margin-top:14.2pt;width:156.25pt;height:110.6pt;z-index:2516746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" stroked="f">
              <v:textbox style="mso-fit-shape-to-text:t">
                <w:txbxContent>
                  <w:p w14:paraId="7DECC9B0" w14:textId="77777777" w:rsidR="00895627" w:rsidRPr="00C01B95" w:rsidRDefault="00895627" w:rsidP="002900D5">
                    <w:pPr>
                      <w:spacing w:after="0" w:line="240" w:lineRule="auto"/>
                      <w:jc w:val="right"/>
                      <w:rPr>
                        <w:color w:val="227ACB"/>
                        <w:sz w:val="20"/>
                        <w:szCs w:val="20"/>
                      </w:rPr>
                    </w:pPr>
                    <w:r w:rsidRPr="00C01B95">
                      <w:rPr>
                        <w:color w:val="227ACB"/>
                        <w:sz w:val="20"/>
                        <w:szCs w:val="20"/>
                      </w:rPr>
                      <w:t>Vicerrectorado de Igualdad,</w:t>
                    </w:r>
                  </w:p>
                  <w:p w14:paraId="00026B4A" w14:textId="77777777" w:rsidR="00895627" w:rsidRPr="00C01B95" w:rsidRDefault="00895627" w:rsidP="002900D5">
                    <w:pPr>
                      <w:spacing w:after="0" w:line="240" w:lineRule="auto"/>
                      <w:jc w:val="right"/>
                      <w:rPr>
                        <w:color w:val="227ACB"/>
                        <w:sz w:val="20"/>
                        <w:szCs w:val="20"/>
                      </w:rPr>
                    </w:pPr>
                    <w:r w:rsidRPr="00C01B95">
                      <w:rPr>
                        <w:color w:val="227ACB"/>
                        <w:sz w:val="20"/>
                        <w:szCs w:val="20"/>
                      </w:rPr>
                      <w:t>Diversidad y Compromiso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279F6">
      <w:rPr>
        <w:b/>
        <w:bCs/>
        <w:noProof/>
        <w:sz w:val="24"/>
        <w:szCs w:val="24"/>
      </w:rPr>
      <w:drawing>
        <wp:inline distT="0" distB="0" distL="0" distR="0" wp14:anchorId="16F84F2C" wp14:editId="4F02092D">
          <wp:extent cx="1557867" cy="784613"/>
          <wp:effectExtent l="0" t="0" r="0" b="0"/>
          <wp:docPr id="1573695861" name="Imagen 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92125" name="Imagen 5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968" cy="7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6460" w14:textId="77777777" w:rsidR="002900D5" w:rsidRDefault="002900D5" w:rsidP="002900D5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DFA7D87" wp14:editId="0DAEAF43">
              <wp:simplePos x="0" y="0"/>
              <wp:positionH relativeFrom="margin">
                <wp:align>right</wp:align>
              </wp:positionH>
              <wp:positionV relativeFrom="paragraph">
                <wp:posOffset>180340</wp:posOffset>
              </wp:positionV>
              <wp:extent cx="1984375" cy="1404620"/>
              <wp:effectExtent l="0" t="0" r="0" b="8890"/>
              <wp:wrapSquare wrapText="bothSides"/>
              <wp:docPr id="43159213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4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14FB6" w14:textId="77777777" w:rsidR="002900D5" w:rsidRPr="00C01B95" w:rsidRDefault="002900D5" w:rsidP="002900D5">
                          <w:pPr>
                            <w:spacing w:after="0" w:line="240" w:lineRule="auto"/>
                            <w:jc w:val="right"/>
                            <w:rPr>
                              <w:color w:val="227ACB"/>
                              <w:sz w:val="20"/>
                              <w:szCs w:val="20"/>
                            </w:rPr>
                          </w:pPr>
                          <w:r w:rsidRPr="00C01B95">
                            <w:rPr>
                              <w:color w:val="227ACB"/>
                              <w:sz w:val="20"/>
                              <w:szCs w:val="20"/>
                            </w:rPr>
                            <w:t>Vicerrectorado de Igualdad,</w:t>
                          </w:r>
                        </w:p>
                        <w:p w14:paraId="651BF0ED" w14:textId="77777777" w:rsidR="002900D5" w:rsidRPr="00C01B95" w:rsidRDefault="002900D5" w:rsidP="002900D5">
                          <w:pPr>
                            <w:spacing w:after="0" w:line="240" w:lineRule="auto"/>
                            <w:jc w:val="right"/>
                            <w:rPr>
                              <w:color w:val="227ACB"/>
                              <w:sz w:val="20"/>
                              <w:szCs w:val="20"/>
                            </w:rPr>
                          </w:pPr>
                          <w:r w:rsidRPr="00C01B95">
                            <w:rPr>
                              <w:color w:val="227ACB"/>
                              <w:sz w:val="20"/>
                              <w:szCs w:val="20"/>
                            </w:rPr>
                            <w:t>Diversidad y Compromiso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FA7D8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05.05pt;margin-top:14.2pt;width:156.2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zDEwIAAP4DAAAOAAAAZHJzL2Uyb0RvYy54bWysk99u2yAUxu8n7R0Q94udLGkTK07Vpcs0&#10;qfsjdXsAjHGMhjnsQGJ3T98DTtOou5vmCwQ+8HHO73ysb4bOsKNCr8GWfDrJOVNWQq3tvuQ/f+ze&#10;LTn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" stroked="f">
              <v:textbox style="mso-fit-shape-to-text:t">
                <w:txbxContent>
                  <w:p w14:paraId="7AC14FB6" w14:textId="77777777" w:rsidR="002900D5" w:rsidRPr="00C01B95" w:rsidRDefault="002900D5" w:rsidP="002900D5">
                    <w:pPr>
                      <w:spacing w:after="0" w:line="240" w:lineRule="auto"/>
                      <w:jc w:val="right"/>
                      <w:rPr>
                        <w:color w:val="227ACB"/>
                        <w:sz w:val="20"/>
                        <w:szCs w:val="20"/>
                      </w:rPr>
                    </w:pPr>
                    <w:r w:rsidRPr="00C01B95">
                      <w:rPr>
                        <w:color w:val="227ACB"/>
                        <w:sz w:val="20"/>
                        <w:szCs w:val="20"/>
                      </w:rPr>
                      <w:t>Vicerrectorado de Igualdad,</w:t>
                    </w:r>
                  </w:p>
                  <w:p w14:paraId="651BF0ED" w14:textId="77777777" w:rsidR="002900D5" w:rsidRPr="00C01B95" w:rsidRDefault="002900D5" w:rsidP="002900D5">
                    <w:pPr>
                      <w:spacing w:after="0" w:line="240" w:lineRule="auto"/>
                      <w:jc w:val="right"/>
                      <w:rPr>
                        <w:color w:val="227ACB"/>
                        <w:sz w:val="20"/>
                        <w:szCs w:val="20"/>
                      </w:rPr>
                    </w:pPr>
                    <w:r w:rsidRPr="00C01B95">
                      <w:rPr>
                        <w:color w:val="227ACB"/>
                        <w:sz w:val="20"/>
                        <w:szCs w:val="20"/>
                      </w:rPr>
                      <w:t>Diversidad y Compromiso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279F6">
      <w:rPr>
        <w:b/>
        <w:bCs/>
        <w:noProof/>
        <w:sz w:val="24"/>
        <w:szCs w:val="24"/>
      </w:rPr>
      <w:drawing>
        <wp:inline distT="0" distB="0" distL="0" distR="0" wp14:anchorId="018663B4" wp14:editId="1BAB9303">
          <wp:extent cx="1557867" cy="784613"/>
          <wp:effectExtent l="0" t="0" r="0" b="0"/>
          <wp:docPr id="1784832675" name="Imagen 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92125" name="Imagen 5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968" cy="7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.5pt;height:1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5E71C86"/>
    <w:multiLevelType w:val="hybridMultilevel"/>
    <w:tmpl w:val="D7D0D570"/>
    <w:lvl w:ilvl="0" w:tplc="DDEA1982">
      <w:start w:val="1"/>
      <w:numFmt w:val="decimal"/>
      <w:lvlText w:val="%1)"/>
      <w:lvlJc w:val="left"/>
      <w:pPr>
        <w:ind w:left="54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1728A9C0">
      <w:numFmt w:val="bullet"/>
      <w:lvlText w:val="•"/>
      <w:lvlJc w:val="left"/>
      <w:pPr>
        <w:ind w:left="1444" w:hanging="360"/>
      </w:pPr>
      <w:rPr>
        <w:rFonts w:hint="default"/>
        <w:lang w:val="es-ES" w:eastAsia="en-US" w:bidi="ar-SA"/>
      </w:rPr>
    </w:lvl>
    <w:lvl w:ilvl="2" w:tplc="CA8AAE68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62247A4A">
      <w:numFmt w:val="bullet"/>
      <w:lvlText w:val="•"/>
      <w:lvlJc w:val="left"/>
      <w:pPr>
        <w:ind w:left="3253" w:hanging="360"/>
      </w:pPr>
      <w:rPr>
        <w:rFonts w:hint="default"/>
        <w:lang w:val="es-ES" w:eastAsia="en-US" w:bidi="ar-SA"/>
      </w:rPr>
    </w:lvl>
    <w:lvl w:ilvl="4" w:tplc="F10E3B16">
      <w:numFmt w:val="bullet"/>
      <w:lvlText w:val="•"/>
      <w:lvlJc w:val="left"/>
      <w:pPr>
        <w:ind w:left="4158" w:hanging="360"/>
      </w:pPr>
      <w:rPr>
        <w:rFonts w:hint="default"/>
        <w:lang w:val="es-ES" w:eastAsia="en-US" w:bidi="ar-SA"/>
      </w:rPr>
    </w:lvl>
    <w:lvl w:ilvl="5" w:tplc="22C065A0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47642FAE">
      <w:numFmt w:val="bullet"/>
      <w:lvlText w:val="•"/>
      <w:lvlJc w:val="left"/>
      <w:pPr>
        <w:ind w:left="5967" w:hanging="360"/>
      </w:pPr>
      <w:rPr>
        <w:rFonts w:hint="default"/>
        <w:lang w:val="es-ES" w:eastAsia="en-US" w:bidi="ar-SA"/>
      </w:rPr>
    </w:lvl>
    <w:lvl w:ilvl="7" w:tplc="A0B60394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8" w:tplc="8A1CD536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7F76017"/>
    <w:multiLevelType w:val="hybridMultilevel"/>
    <w:tmpl w:val="3E06D9A6"/>
    <w:lvl w:ilvl="0" w:tplc="3E164B26">
      <w:start w:val="1"/>
      <w:numFmt w:val="decimal"/>
      <w:lvlText w:val="%1)"/>
      <w:lvlJc w:val="left"/>
      <w:pPr>
        <w:ind w:left="54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620CEE20">
      <w:numFmt w:val="bullet"/>
      <w:lvlText w:val="•"/>
      <w:lvlJc w:val="left"/>
      <w:pPr>
        <w:ind w:left="1444" w:hanging="360"/>
      </w:pPr>
      <w:rPr>
        <w:rFonts w:hint="default"/>
        <w:lang w:val="es-ES" w:eastAsia="en-US" w:bidi="ar-SA"/>
      </w:rPr>
    </w:lvl>
    <w:lvl w:ilvl="2" w:tplc="F3B4FC58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4AD65AD4">
      <w:numFmt w:val="bullet"/>
      <w:lvlText w:val="•"/>
      <w:lvlJc w:val="left"/>
      <w:pPr>
        <w:ind w:left="3253" w:hanging="360"/>
      </w:pPr>
      <w:rPr>
        <w:rFonts w:hint="default"/>
        <w:lang w:val="es-ES" w:eastAsia="en-US" w:bidi="ar-SA"/>
      </w:rPr>
    </w:lvl>
    <w:lvl w:ilvl="4" w:tplc="E6D4150A">
      <w:numFmt w:val="bullet"/>
      <w:lvlText w:val="•"/>
      <w:lvlJc w:val="left"/>
      <w:pPr>
        <w:ind w:left="4158" w:hanging="360"/>
      </w:pPr>
      <w:rPr>
        <w:rFonts w:hint="default"/>
        <w:lang w:val="es-ES" w:eastAsia="en-US" w:bidi="ar-SA"/>
      </w:rPr>
    </w:lvl>
    <w:lvl w:ilvl="5" w:tplc="89948092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C61EE8A0">
      <w:numFmt w:val="bullet"/>
      <w:lvlText w:val="•"/>
      <w:lvlJc w:val="left"/>
      <w:pPr>
        <w:ind w:left="5967" w:hanging="360"/>
      </w:pPr>
      <w:rPr>
        <w:rFonts w:hint="default"/>
        <w:lang w:val="es-ES" w:eastAsia="en-US" w:bidi="ar-SA"/>
      </w:rPr>
    </w:lvl>
    <w:lvl w:ilvl="7" w:tplc="CF6C1B36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8" w:tplc="6FFA2F34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9A40958"/>
    <w:multiLevelType w:val="hybridMultilevel"/>
    <w:tmpl w:val="5E845B7C"/>
    <w:lvl w:ilvl="0" w:tplc="36B29B2A">
      <w:numFmt w:val="bullet"/>
      <w:lvlText w:val="-"/>
      <w:lvlJc w:val="left"/>
      <w:pPr>
        <w:ind w:left="2201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084AC50">
      <w:numFmt w:val="bullet"/>
      <w:lvlText w:val="o"/>
      <w:lvlJc w:val="left"/>
      <w:pPr>
        <w:ind w:left="29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EB8846EA">
      <w:numFmt w:val="bullet"/>
      <w:lvlText w:val="•"/>
      <w:lvlJc w:val="left"/>
      <w:pPr>
        <w:ind w:left="3833" w:hanging="360"/>
      </w:pPr>
      <w:rPr>
        <w:rFonts w:hint="default"/>
        <w:lang w:val="es-ES" w:eastAsia="en-US" w:bidi="ar-SA"/>
      </w:rPr>
    </w:lvl>
    <w:lvl w:ilvl="3" w:tplc="FB2A043E">
      <w:numFmt w:val="bullet"/>
      <w:lvlText w:val="•"/>
      <w:lvlJc w:val="left"/>
      <w:pPr>
        <w:ind w:left="4747" w:hanging="360"/>
      </w:pPr>
      <w:rPr>
        <w:rFonts w:hint="default"/>
        <w:lang w:val="es-ES" w:eastAsia="en-US" w:bidi="ar-SA"/>
      </w:rPr>
    </w:lvl>
    <w:lvl w:ilvl="4" w:tplc="05F4B196">
      <w:numFmt w:val="bullet"/>
      <w:lvlText w:val="•"/>
      <w:lvlJc w:val="left"/>
      <w:pPr>
        <w:ind w:left="5661" w:hanging="360"/>
      </w:pPr>
      <w:rPr>
        <w:rFonts w:hint="default"/>
        <w:lang w:val="es-ES" w:eastAsia="en-US" w:bidi="ar-SA"/>
      </w:rPr>
    </w:lvl>
    <w:lvl w:ilvl="5" w:tplc="38F68A20">
      <w:numFmt w:val="bullet"/>
      <w:lvlText w:val="•"/>
      <w:lvlJc w:val="left"/>
      <w:pPr>
        <w:ind w:left="6575" w:hanging="360"/>
      </w:pPr>
      <w:rPr>
        <w:rFonts w:hint="default"/>
        <w:lang w:val="es-ES" w:eastAsia="en-US" w:bidi="ar-SA"/>
      </w:rPr>
    </w:lvl>
    <w:lvl w:ilvl="6" w:tplc="85EC25E8">
      <w:numFmt w:val="bullet"/>
      <w:lvlText w:val="•"/>
      <w:lvlJc w:val="left"/>
      <w:pPr>
        <w:ind w:left="7489" w:hanging="360"/>
      </w:pPr>
      <w:rPr>
        <w:rFonts w:hint="default"/>
        <w:lang w:val="es-ES" w:eastAsia="en-US" w:bidi="ar-SA"/>
      </w:rPr>
    </w:lvl>
    <w:lvl w:ilvl="7" w:tplc="B73E4F58">
      <w:numFmt w:val="bullet"/>
      <w:lvlText w:val="•"/>
      <w:lvlJc w:val="left"/>
      <w:pPr>
        <w:ind w:left="8403" w:hanging="360"/>
      </w:pPr>
      <w:rPr>
        <w:rFonts w:hint="default"/>
        <w:lang w:val="es-ES" w:eastAsia="en-US" w:bidi="ar-SA"/>
      </w:rPr>
    </w:lvl>
    <w:lvl w:ilvl="8" w:tplc="612EA298">
      <w:numFmt w:val="bullet"/>
      <w:lvlText w:val="•"/>
      <w:lvlJc w:val="left"/>
      <w:pPr>
        <w:ind w:left="931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D64604A"/>
    <w:multiLevelType w:val="hybridMultilevel"/>
    <w:tmpl w:val="9B5CA9D8"/>
    <w:lvl w:ilvl="0" w:tplc="4C5A9D06">
      <w:start w:val="3"/>
      <w:numFmt w:val="bullet"/>
      <w:lvlText w:val="-"/>
      <w:lvlJc w:val="left"/>
      <w:pPr>
        <w:ind w:left="1068" w:hanging="360"/>
      </w:pPr>
      <w:rPr>
        <w:rFonts w:ascii="Aptos" w:eastAsiaTheme="minorHAnsi" w:hAnsi="Aptos" w:cs="Gill Sans MT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4C83EDE"/>
    <w:multiLevelType w:val="hybridMultilevel"/>
    <w:tmpl w:val="F2AC3366"/>
    <w:lvl w:ilvl="0" w:tplc="4406EBF2">
      <w:start w:val="1"/>
      <w:numFmt w:val="decimal"/>
      <w:lvlText w:val="%1)"/>
      <w:lvlJc w:val="left"/>
      <w:pPr>
        <w:ind w:left="54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65AC132E">
      <w:numFmt w:val="bullet"/>
      <w:lvlText w:val="•"/>
      <w:lvlJc w:val="left"/>
      <w:pPr>
        <w:ind w:left="1444" w:hanging="360"/>
      </w:pPr>
      <w:rPr>
        <w:rFonts w:hint="default"/>
        <w:lang w:val="es-ES" w:eastAsia="en-US" w:bidi="ar-SA"/>
      </w:rPr>
    </w:lvl>
    <w:lvl w:ilvl="2" w:tplc="159C63D6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7E18C108">
      <w:numFmt w:val="bullet"/>
      <w:lvlText w:val="•"/>
      <w:lvlJc w:val="left"/>
      <w:pPr>
        <w:ind w:left="3253" w:hanging="360"/>
      </w:pPr>
      <w:rPr>
        <w:rFonts w:hint="default"/>
        <w:lang w:val="es-ES" w:eastAsia="en-US" w:bidi="ar-SA"/>
      </w:rPr>
    </w:lvl>
    <w:lvl w:ilvl="4" w:tplc="FF9C975A">
      <w:numFmt w:val="bullet"/>
      <w:lvlText w:val="•"/>
      <w:lvlJc w:val="left"/>
      <w:pPr>
        <w:ind w:left="4158" w:hanging="360"/>
      </w:pPr>
      <w:rPr>
        <w:rFonts w:hint="default"/>
        <w:lang w:val="es-ES" w:eastAsia="en-US" w:bidi="ar-SA"/>
      </w:rPr>
    </w:lvl>
    <w:lvl w:ilvl="5" w:tplc="C8887E68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EB42D81E">
      <w:numFmt w:val="bullet"/>
      <w:lvlText w:val="•"/>
      <w:lvlJc w:val="left"/>
      <w:pPr>
        <w:ind w:left="5967" w:hanging="360"/>
      </w:pPr>
      <w:rPr>
        <w:rFonts w:hint="default"/>
        <w:lang w:val="es-ES" w:eastAsia="en-US" w:bidi="ar-SA"/>
      </w:rPr>
    </w:lvl>
    <w:lvl w:ilvl="7" w:tplc="BA084E08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8" w:tplc="EB583552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1C10202"/>
    <w:multiLevelType w:val="hybridMultilevel"/>
    <w:tmpl w:val="6616D374"/>
    <w:lvl w:ilvl="0" w:tplc="CB1A62B4">
      <w:start w:val="1"/>
      <w:numFmt w:val="decimal"/>
      <w:lvlText w:val="%1)"/>
      <w:lvlJc w:val="left"/>
      <w:pPr>
        <w:ind w:left="54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05781548">
      <w:numFmt w:val="bullet"/>
      <w:lvlText w:val="•"/>
      <w:lvlJc w:val="left"/>
      <w:pPr>
        <w:ind w:left="1444" w:hanging="360"/>
      </w:pPr>
      <w:rPr>
        <w:rFonts w:hint="default"/>
        <w:lang w:val="es-ES" w:eastAsia="en-US" w:bidi="ar-SA"/>
      </w:rPr>
    </w:lvl>
    <w:lvl w:ilvl="2" w:tplc="C5FA8C16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BF3CF5A2">
      <w:numFmt w:val="bullet"/>
      <w:lvlText w:val="•"/>
      <w:lvlJc w:val="left"/>
      <w:pPr>
        <w:ind w:left="3253" w:hanging="360"/>
      </w:pPr>
      <w:rPr>
        <w:rFonts w:hint="default"/>
        <w:lang w:val="es-ES" w:eastAsia="en-US" w:bidi="ar-SA"/>
      </w:rPr>
    </w:lvl>
    <w:lvl w:ilvl="4" w:tplc="E40E67FC">
      <w:numFmt w:val="bullet"/>
      <w:lvlText w:val="•"/>
      <w:lvlJc w:val="left"/>
      <w:pPr>
        <w:ind w:left="4158" w:hanging="360"/>
      </w:pPr>
      <w:rPr>
        <w:rFonts w:hint="default"/>
        <w:lang w:val="es-ES" w:eastAsia="en-US" w:bidi="ar-SA"/>
      </w:rPr>
    </w:lvl>
    <w:lvl w:ilvl="5" w:tplc="97201EEC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9DBCBDA0">
      <w:numFmt w:val="bullet"/>
      <w:lvlText w:val="•"/>
      <w:lvlJc w:val="left"/>
      <w:pPr>
        <w:ind w:left="5967" w:hanging="360"/>
      </w:pPr>
      <w:rPr>
        <w:rFonts w:hint="default"/>
        <w:lang w:val="es-ES" w:eastAsia="en-US" w:bidi="ar-SA"/>
      </w:rPr>
    </w:lvl>
    <w:lvl w:ilvl="7" w:tplc="5140956C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8" w:tplc="B4383A26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15632CD"/>
    <w:multiLevelType w:val="hybridMultilevel"/>
    <w:tmpl w:val="A4306A64"/>
    <w:lvl w:ilvl="0" w:tplc="2D00BE86">
      <w:start w:val="4"/>
      <w:numFmt w:val="bullet"/>
      <w:lvlText w:val="-"/>
      <w:lvlJc w:val="left"/>
      <w:pPr>
        <w:ind w:left="1068" w:hanging="360"/>
      </w:pPr>
      <w:rPr>
        <w:rFonts w:ascii="Aptos" w:eastAsiaTheme="minorHAnsi" w:hAnsi="Aptos" w:cs="Gill Sans MT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CB5E4E"/>
    <w:multiLevelType w:val="hybridMultilevel"/>
    <w:tmpl w:val="F216BC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A0A52"/>
    <w:multiLevelType w:val="hybridMultilevel"/>
    <w:tmpl w:val="C64A9190"/>
    <w:lvl w:ilvl="0" w:tplc="1EC853B6">
      <w:start w:val="3"/>
      <w:numFmt w:val="bullet"/>
      <w:lvlText w:val="-"/>
      <w:lvlJc w:val="left"/>
      <w:pPr>
        <w:ind w:left="1065" w:hanging="360"/>
      </w:pPr>
      <w:rPr>
        <w:rFonts w:ascii="Aptos" w:eastAsiaTheme="minorHAnsi" w:hAnsi="Aptos" w:cs="Gill Sans MT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1653018">
    <w:abstractNumId w:val="3"/>
  </w:num>
  <w:num w:numId="2" w16cid:durableId="2047025504">
    <w:abstractNumId w:val="8"/>
  </w:num>
  <w:num w:numId="3" w16cid:durableId="36928887">
    <w:abstractNumId w:val="6"/>
  </w:num>
  <w:num w:numId="4" w16cid:durableId="846597863">
    <w:abstractNumId w:val="7"/>
  </w:num>
  <w:num w:numId="5" w16cid:durableId="118112456">
    <w:abstractNumId w:val="0"/>
  </w:num>
  <w:num w:numId="6" w16cid:durableId="208224757">
    <w:abstractNumId w:val="5"/>
  </w:num>
  <w:num w:numId="7" w16cid:durableId="623267619">
    <w:abstractNumId w:val="4"/>
  </w:num>
  <w:num w:numId="8" w16cid:durableId="441807154">
    <w:abstractNumId w:val="1"/>
  </w:num>
  <w:num w:numId="9" w16cid:durableId="980498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12"/>
    <w:rsid w:val="00024753"/>
    <w:rsid w:val="000517E0"/>
    <w:rsid w:val="0007417D"/>
    <w:rsid w:val="00095AC9"/>
    <w:rsid w:val="000A453E"/>
    <w:rsid w:val="000C16A1"/>
    <w:rsid w:val="000C4673"/>
    <w:rsid w:val="000D198C"/>
    <w:rsid w:val="000E0359"/>
    <w:rsid w:val="0013332F"/>
    <w:rsid w:val="001339B2"/>
    <w:rsid w:val="001341D3"/>
    <w:rsid w:val="001358D1"/>
    <w:rsid w:val="001767F0"/>
    <w:rsid w:val="00177AF5"/>
    <w:rsid w:val="00184E52"/>
    <w:rsid w:val="001A18B3"/>
    <w:rsid w:val="001B250B"/>
    <w:rsid w:val="001E0AEB"/>
    <w:rsid w:val="001F3B5A"/>
    <w:rsid w:val="001F7DDC"/>
    <w:rsid w:val="00234ED6"/>
    <w:rsid w:val="00241312"/>
    <w:rsid w:val="00252560"/>
    <w:rsid w:val="002900D5"/>
    <w:rsid w:val="00292BA4"/>
    <w:rsid w:val="002A2A15"/>
    <w:rsid w:val="002C4473"/>
    <w:rsid w:val="002D1675"/>
    <w:rsid w:val="002E3AEE"/>
    <w:rsid w:val="002E643D"/>
    <w:rsid w:val="00307451"/>
    <w:rsid w:val="003166A3"/>
    <w:rsid w:val="00341C15"/>
    <w:rsid w:val="003664F6"/>
    <w:rsid w:val="003B62BF"/>
    <w:rsid w:val="003F3AE2"/>
    <w:rsid w:val="00424C5C"/>
    <w:rsid w:val="0045539B"/>
    <w:rsid w:val="004B04DE"/>
    <w:rsid w:val="004D4D8E"/>
    <w:rsid w:val="00500121"/>
    <w:rsid w:val="00502091"/>
    <w:rsid w:val="00520CF2"/>
    <w:rsid w:val="005264B2"/>
    <w:rsid w:val="00541663"/>
    <w:rsid w:val="00585146"/>
    <w:rsid w:val="005A69B0"/>
    <w:rsid w:val="005D22C3"/>
    <w:rsid w:val="005D5B77"/>
    <w:rsid w:val="005E7934"/>
    <w:rsid w:val="006050EE"/>
    <w:rsid w:val="006258A2"/>
    <w:rsid w:val="006575FA"/>
    <w:rsid w:val="0067025D"/>
    <w:rsid w:val="006739B6"/>
    <w:rsid w:val="006A494F"/>
    <w:rsid w:val="006C53C4"/>
    <w:rsid w:val="007279F6"/>
    <w:rsid w:val="00746DF1"/>
    <w:rsid w:val="00755FDC"/>
    <w:rsid w:val="007636A3"/>
    <w:rsid w:val="00776460"/>
    <w:rsid w:val="007825F0"/>
    <w:rsid w:val="0078392C"/>
    <w:rsid w:val="007B5978"/>
    <w:rsid w:val="007C2C43"/>
    <w:rsid w:val="007D431D"/>
    <w:rsid w:val="007D4930"/>
    <w:rsid w:val="007D740B"/>
    <w:rsid w:val="00806FA6"/>
    <w:rsid w:val="0084647B"/>
    <w:rsid w:val="008567EB"/>
    <w:rsid w:val="0085783E"/>
    <w:rsid w:val="008853D2"/>
    <w:rsid w:val="00895627"/>
    <w:rsid w:val="008A0ACB"/>
    <w:rsid w:val="008B5FA4"/>
    <w:rsid w:val="008C1D19"/>
    <w:rsid w:val="008D6A0F"/>
    <w:rsid w:val="008F4EFE"/>
    <w:rsid w:val="0090796F"/>
    <w:rsid w:val="00907CBF"/>
    <w:rsid w:val="00940F24"/>
    <w:rsid w:val="00960FC7"/>
    <w:rsid w:val="009636F1"/>
    <w:rsid w:val="00963C2D"/>
    <w:rsid w:val="00967E5B"/>
    <w:rsid w:val="00983AA2"/>
    <w:rsid w:val="00993F0B"/>
    <w:rsid w:val="009E7AC4"/>
    <w:rsid w:val="009F3136"/>
    <w:rsid w:val="00A25BF1"/>
    <w:rsid w:val="00A47766"/>
    <w:rsid w:val="00A658E0"/>
    <w:rsid w:val="00A74ED7"/>
    <w:rsid w:val="00AD0AF9"/>
    <w:rsid w:val="00AE7BE0"/>
    <w:rsid w:val="00B04080"/>
    <w:rsid w:val="00B10253"/>
    <w:rsid w:val="00B4083F"/>
    <w:rsid w:val="00B55D12"/>
    <w:rsid w:val="00B75FB0"/>
    <w:rsid w:val="00BB7A67"/>
    <w:rsid w:val="00BC04A4"/>
    <w:rsid w:val="00BD1E86"/>
    <w:rsid w:val="00BE0BAB"/>
    <w:rsid w:val="00BE54E2"/>
    <w:rsid w:val="00BF2CBA"/>
    <w:rsid w:val="00C01B95"/>
    <w:rsid w:val="00C3362C"/>
    <w:rsid w:val="00C35913"/>
    <w:rsid w:val="00C44CF9"/>
    <w:rsid w:val="00C758E1"/>
    <w:rsid w:val="00CA0BA1"/>
    <w:rsid w:val="00CD0ED7"/>
    <w:rsid w:val="00CD63DF"/>
    <w:rsid w:val="00D17F21"/>
    <w:rsid w:val="00D20049"/>
    <w:rsid w:val="00D41BA8"/>
    <w:rsid w:val="00D42762"/>
    <w:rsid w:val="00D60B25"/>
    <w:rsid w:val="00D84D13"/>
    <w:rsid w:val="00DE453B"/>
    <w:rsid w:val="00DF1A36"/>
    <w:rsid w:val="00E1232E"/>
    <w:rsid w:val="00E21D12"/>
    <w:rsid w:val="00E222FB"/>
    <w:rsid w:val="00E246F1"/>
    <w:rsid w:val="00E3158D"/>
    <w:rsid w:val="00E67041"/>
    <w:rsid w:val="00E8054F"/>
    <w:rsid w:val="00E93B60"/>
    <w:rsid w:val="00EB5A5B"/>
    <w:rsid w:val="00F05C08"/>
    <w:rsid w:val="00F11AAE"/>
    <w:rsid w:val="00F162F1"/>
    <w:rsid w:val="00F34248"/>
    <w:rsid w:val="00F37197"/>
    <w:rsid w:val="00F63C7F"/>
    <w:rsid w:val="00F86DFB"/>
    <w:rsid w:val="00FA7D84"/>
    <w:rsid w:val="00FB19E4"/>
    <w:rsid w:val="00FC16BA"/>
    <w:rsid w:val="00F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5242638"/>
  <w15:chartTrackingRefBased/>
  <w15:docId w15:val="{842B9666-0CBA-4215-A8D7-2674CD2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1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1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1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1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1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1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1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1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13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13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3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3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3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3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1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1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1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13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2413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13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3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131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7A67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kern w:val="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13332F"/>
    <w:pPr>
      <w:widowControl w:val="0"/>
      <w:autoSpaceDE w:val="0"/>
      <w:autoSpaceDN w:val="0"/>
      <w:spacing w:before="119" w:after="0" w:line="240" w:lineRule="auto"/>
      <w:jc w:val="both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332F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3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32F"/>
  </w:style>
  <w:style w:type="paragraph" w:styleId="Piedepgina">
    <w:name w:val="footer"/>
    <w:basedOn w:val="Normal"/>
    <w:link w:val="PiedepginaCar"/>
    <w:uiPriority w:val="99"/>
    <w:unhideWhenUsed/>
    <w:rsid w:val="00133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roteccion.datos@upm.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eccion.datos@upm.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epd.es/es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aepd.es/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6C4F-F1F1-479C-AEAB-BA05528A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GARCIA-MAROTO OLMOS</dc:creator>
  <cp:keywords/>
  <dc:description/>
  <cp:lastModifiedBy>LUCIA JIMENEZ CLAVIJO</cp:lastModifiedBy>
  <cp:revision>2</cp:revision>
  <cp:lastPrinted>2025-06-30T15:42:00Z</cp:lastPrinted>
  <dcterms:created xsi:type="dcterms:W3CDTF">2025-07-29T11:54:00Z</dcterms:created>
  <dcterms:modified xsi:type="dcterms:W3CDTF">2025-07-29T11:54:00Z</dcterms:modified>
</cp:coreProperties>
</file>